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592625062"/>
        <w:docPartObj>
          <w:docPartGallery w:val="Cover Pages"/>
          <w:docPartUnique/>
        </w:docPartObj>
      </w:sdtPr>
      <w:sdtEndPr/>
      <w:sdtContent>
        <w:p w14:paraId="6D815967" w14:textId="77777777" w:rsidR="00624CA5" w:rsidRDefault="00624CA5" w:rsidP="006E48AC">
          <w:r>
            <w:rPr>
              <w:noProof/>
              <w:lang w:eastAsia="hr-HR"/>
            </w:rPr>
            <mc:AlternateContent>
              <mc:Choice Requires="wpg">
                <w:drawing>
                  <wp:anchor distT="0" distB="0" distL="114300" distR="114300" simplePos="0" relativeHeight="251662336" behindDoc="0" locked="0" layoutInCell="1" allowOverlap="1" wp14:anchorId="3A7F9EEE" wp14:editId="4D00E6A1">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upa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Pravokutnik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Pravokutnik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62D57D93" id="Grupa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">
                    <v:shape id="Pravokutnik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Pravokutnik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9" o:title="" recolor="t" rotate="t" type="frame"/>
                    </v:rect>
                    <w10:wrap anchorx="page" anchory="page"/>
                  </v:group>
                </w:pict>
              </mc:Fallback>
            </mc:AlternateContent>
          </w:r>
          <w:r>
            <w:rPr>
              <w:noProof/>
              <w:lang w:eastAsia="hr-HR"/>
            </w:rPr>
            <mc:AlternateContent>
              <mc:Choice Requires="wps">
                <w:drawing>
                  <wp:anchor distT="0" distB="0" distL="114300" distR="114300" simplePos="0" relativeHeight="251660288" behindDoc="0" locked="0" layoutInCell="1" allowOverlap="1" wp14:anchorId="369C83FB" wp14:editId="2D8017B1">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Tekstni okvir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8C52F6" w14:textId="7FF00BB6" w:rsidR="002A669C" w:rsidRPr="00461C22" w:rsidRDefault="002A669C" w:rsidP="000C24BF">
                                <w:pPr>
                                  <w:pStyle w:val="Bezproreda"/>
                                  <w:jc w:val="center"/>
                                  <w:rPr>
                                    <w:color w:val="595959" w:themeColor="text1" w:themeTint="A6"/>
                                    <w:sz w:val="32"/>
                                    <w:szCs w:val="32"/>
                                  </w:rPr>
                                </w:pPr>
                                <w:r>
                                  <w:rPr>
                                    <w:color w:val="595959" w:themeColor="text1" w:themeTint="A6"/>
                                    <w:sz w:val="32"/>
                                    <w:szCs w:val="32"/>
                                  </w:rPr>
                                  <w:t>Otočac, rujan 2026</w:t>
                                </w:r>
                                <w:r w:rsidRPr="00461C22">
                                  <w:rPr>
                                    <w:color w:val="595959" w:themeColor="text1" w:themeTint="A6"/>
                                    <w:sz w:val="32"/>
                                    <w:szCs w:val="32"/>
                                  </w:rPr>
                                  <w:t>.</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369C83FB" id="_x0000_t202" coordsize="21600,21600" o:spt="202" path="m,l,21600r21600,l21600,xe">
                    <v:stroke joinstyle="miter"/>
                    <v:path gradientshapeok="t" o:connecttype="rect"/>
                  </v:shapetype>
                  <v:shape id="Tekstni okvir 15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" filled="f" stroked="f" strokeweight=".5pt">
                    <v:textbox inset="126pt,0,54pt,0">
                      <w:txbxContent>
                        <w:p w14:paraId="0D8C52F6" w14:textId="7FF00BB6" w:rsidR="002A669C" w:rsidRPr="00461C22" w:rsidRDefault="002A669C" w:rsidP="000C24BF">
                          <w:pPr>
                            <w:pStyle w:val="Bezproreda"/>
                            <w:jc w:val="center"/>
                            <w:rPr>
                              <w:color w:val="595959" w:themeColor="text1" w:themeTint="A6"/>
                              <w:sz w:val="32"/>
                              <w:szCs w:val="32"/>
                            </w:rPr>
                          </w:pPr>
                          <w:r>
                            <w:rPr>
                              <w:color w:val="595959" w:themeColor="text1" w:themeTint="A6"/>
                              <w:sz w:val="32"/>
                              <w:szCs w:val="32"/>
                            </w:rPr>
                            <w:t>Otočac, rujan 2026</w:t>
                          </w:r>
                          <w:r w:rsidRPr="00461C22">
                            <w:rPr>
                              <w:color w:val="595959" w:themeColor="text1" w:themeTint="A6"/>
                              <w:sz w:val="32"/>
                              <w:szCs w:val="32"/>
                            </w:rPr>
                            <w:t>.</w:t>
                          </w:r>
                        </w:p>
                      </w:txbxContent>
                    </v:textbox>
                    <w10:wrap type="square" anchorx="page" anchory="page"/>
                  </v:shape>
                </w:pict>
              </mc:Fallback>
            </mc:AlternateContent>
          </w:r>
          <w:r>
            <w:rPr>
              <w:noProof/>
              <w:lang w:eastAsia="hr-HR"/>
            </w:rPr>
            <mc:AlternateContent>
              <mc:Choice Requires="wps">
                <w:drawing>
                  <wp:anchor distT="0" distB="0" distL="114300" distR="114300" simplePos="0" relativeHeight="251661312" behindDoc="0" locked="0" layoutInCell="1" allowOverlap="1" wp14:anchorId="26199D2C" wp14:editId="3FAF597B">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315200" cy="1009650"/>
                    <wp:effectExtent l="0" t="0" r="0" b="0"/>
                    <wp:wrapSquare wrapText="bothSides"/>
                    <wp:docPr id="153" name="Tekstni okvir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A92698" w14:textId="6325FB69" w:rsidR="002A669C" w:rsidRPr="00624CA5" w:rsidRDefault="002A669C">
                                <w:pPr>
                                  <w:pStyle w:val="Bezproreda"/>
                                  <w:jc w:val="right"/>
                                  <w:rPr>
                                    <w:b/>
                                    <w:color w:val="595959" w:themeColor="text1" w:themeTint="A6"/>
                                    <w:sz w:val="40"/>
                                    <w:szCs w:val="40"/>
                                  </w:rPr>
                                </w:pPr>
                                <w:r w:rsidRPr="00624CA5">
                                  <w:rPr>
                                    <w:b/>
                                    <w:color w:val="595959" w:themeColor="text1" w:themeTint="A6"/>
                                    <w:sz w:val="40"/>
                                    <w:szCs w:val="40"/>
                                  </w:rPr>
                                  <w:t xml:space="preserve">Za </w:t>
                                </w:r>
                                <w:r>
                                  <w:rPr>
                                    <w:b/>
                                    <w:color w:val="595959" w:themeColor="text1" w:themeTint="A6"/>
                                    <w:sz w:val="40"/>
                                    <w:szCs w:val="40"/>
                                  </w:rPr>
                                  <w:t>razdoblje 2025. – 203</w:t>
                                </w:r>
                                <w:r w:rsidR="00B24B5F">
                                  <w:rPr>
                                    <w:b/>
                                    <w:color w:val="595959" w:themeColor="text1" w:themeTint="A6"/>
                                    <w:sz w:val="40"/>
                                    <w:szCs w:val="40"/>
                                  </w:rPr>
                                  <w:t>1</w:t>
                                </w:r>
                                <w:r>
                                  <w:rPr>
                                    <w:b/>
                                    <w:color w:val="595959" w:themeColor="text1" w:themeTint="A6"/>
                                    <w:sz w:val="40"/>
                                    <w:szCs w:val="40"/>
                                  </w:rPr>
                                  <w:t>. godine</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26199D2C" id="Tekstni okvir 153" o:spid="_x0000_s1027" type="#_x0000_t202" style="position:absolute;margin-left:0;margin-top:0;width:8in;height:79.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" filled="f" stroked="f" strokeweight=".5pt">
                    <v:textbox style="mso-fit-shape-to-text:t" inset="126pt,0,54pt,0">
                      <w:txbxContent>
                        <w:p w14:paraId="43A92698" w14:textId="6325FB69" w:rsidR="002A669C" w:rsidRPr="00624CA5" w:rsidRDefault="002A669C">
                          <w:pPr>
                            <w:pStyle w:val="Bezproreda"/>
                            <w:jc w:val="right"/>
                            <w:rPr>
                              <w:b/>
                              <w:color w:val="595959" w:themeColor="text1" w:themeTint="A6"/>
                              <w:sz w:val="40"/>
                              <w:szCs w:val="40"/>
                            </w:rPr>
                          </w:pPr>
                          <w:r w:rsidRPr="00624CA5">
                            <w:rPr>
                              <w:b/>
                              <w:color w:val="595959" w:themeColor="text1" w:themeTint="A6"/>
                              <w:sz w:val="40"/>
                              <w:szCs w:val="40"/>
                            </w:rPr>
                            <w:t xml:space="preserve">Za </w:t>
                          </w:r>
                          <w:r>
                            <w:rPr>
                              <w:b/>
                              <w:color w:val="595959" w:themeColor="text1" w:themeTint="A6"/>
                              <w:sz w:val="40"/>
                              <w:szCs w:val="40"/>
                            </w:rPr>
                            <w:t>razdoblje 2025. – 203</w:t>
                          </w:r>
                          <w:r w:rsidR="00B24B5F">
                            <w:rPr>
                              <w:b/>
                              <w:color w:val="595959" w:themeColor="text1" w:themeTint="A6"/>
                              <w:sz w:val="40"/>
                              <w:szCs w:val="40"/>
                            </w:rPr>
                            <w:t>1</w:t>
                          </w:r>
                          <w:r>
                            <w:rPr>
                              <w:b/>
                              <w:color w:val="595959" w:themeColor="text1" w:themeTint="A6"/>
                              <w:sz w:val="40"/>
                              <w:szCs w:val="40"/>
                            </w:rPr>
                            <w:t>. godine</w:t>
                          </w:r>
                        </w:p>
                      </w:txbxContent>
                    </v:textbox>
                    <w10:wrap type="square" anchorx="page" anchory="page"/>
                  </v:shape>
                </w:pict>
              </mc:Fallback>
            </mc:AlternateContent>
          </w:r>
        </w:p>
        <w:p w14:paraId="7CB1989F" w14:textId="36FE30A4" w:rsidR="000C24BF" w:rsidRPr="00D1298C" w:rsidRDefault="000C24BF" w:rsidP="00D1298C">
          <w:r>
            <w:rPr>
              <w:noProof/>
              <w:lang w:eastAsia="hr-HR"/>
            </w:rPr>
            <mc:AlternateContent>
              <mc:Choice Requires="wps">
                <w:drawing>
                  <wp:anchor distT="0" distB="0" distL="114300" distR="114300" simplePos="0" relativeHeight="251659264" behindDoc="0" locked="0" layoutInCell="1" allowOverlap="1" wp14:anchorId="45089BE0" wp14:editId="7650B232">
                    <wp:simplePos x="0" y="0"/>
                    <wp:positionH relativeFrom="page">
                      <wp:posOffset>226031</wp:posOffset>
                    </wp:positionH>
                    <wp:positionV relativeFrom="page">
                      <wp:posOffset>1376737</wp:posOffset>
                    </wp:positionV>
                    <wp:extent cx="7315200" cy="3985981"/>
                    <wp:effectExtent l="0" t="0" r="0" b="14605"/>
                    <wp:wrapSquare wrapText="bothSides"/>
                    <wp:docPr id="154" name="Tekstni okvir 154"/>
                    <wp:cNvGraphicFramePr/>
                    <a:graphic xmlns:a="http://schemas.openxmlformats.org/drawingml/2006/main">
                      <a:graphicData uri="http://schemas.microsoft.com/office/word/2010/wordprocessingShape">
                        <wps:wsp>
                          <wps:cNvSpPr txBox="1"/>
                          <wps:spPr>
                            <a:xfrm>
                              <a:off x="0" y="0"/>
                              <a:ext cx="7315200" cy="398598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617D03" w14:textId="77777777" w:rsidR="002A669C" w:rsidRPr="00461C22" w:rsidRDefault="002A669C" w:rsidP="000C24BF">
                                <w:pPr>
                                  <w:jc w:val="center"/>
                                  <w:rPr>
                                    <w:rFonts w:ascii="Georgia" w:hAnsi="Georgia"/>
                                    <w:color w:val="002060"/>
                                    <w:sz w:val="56"/>
                                    <w:szCs w:val="56"/>
                                  </w:rPr>
                                </w:pPr>
                                <w:r>
                                  <w:rPr>
                                    <w:rFonts w:ascii="Georgia" w:hAnsi="Georgia"/>
                                    <w:color w:val="002060"/>
                                    <w:sz w:val="56"/>
                                    <w:szCs w:val="56"/>
                                  </w:rPr>
                                  <w:t>KURIKUL</w:t>
                                </w:r>
                                <w:r w:rsidRPr="00461C22">
                                  <w:rPr>
                                    <w:rFonts w:ascii="Georgia" w:hAnsi="Georgia"/>
                                    <w:color w:val="002060"/>
                                    <w:sz w:val="56"/>
                                    <w:szCs w:val="56"/>
                                  </w:rPr>
                                  <w:t xml:space="preserve">  </w:t>
                                </w:r>
                              </w:p>
                              <w:p w14:paraId="630592A3" w14:textId="77777777" w:rsidR="002A669C" w:rsidRPr="00461C22" w:rsidRDefault="002A669C" w:rsidP="000C24BF">
                                <w:pPr>
                                  <w:jc w:val="center"/>
                                  <w:rPr>
                                    <w:rFonts w:ascii="Georgia" w:hAnsi="Georgia"/>
                                    <w:color w:val="002060"/>
                                    <w:sz w:val="56"/>
                                    <w:szCs w:val="56"/>
                                  </w:rPr>
                                </w:pPr>
                                <w:r w:rsidRPr="00461C22">
                                  <w:rPr>
                                    <w:rFonts w:ascii="Georgia" w:hAnsi="Georgia"/>
                                    <w:color w:val="002060"/>
                                    <w:sz w:val="56"/>
                                    <w:szCs w:val="56"/>
                                  </w:rPr>
                                  <w:t>DJEČJEG  VRTIĆA</w:t>
                                </w:r>
                              </w:p>
                              <w:sdt>
                                <w:sdtPr>
                                  <w:rPr>
                                    <w:rFonts w:ascii="Georgia" w:hAnsi="Georgia"/>
                                    <w:color w:val="002060"/>
                                    <w:sz w:val="56"/>
                                    <w:szCs w:val="56"/>
                                  </w:rPr>
                                  <w:alias w:val="Podnaslov"/>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7D75A0B" w14:textId="77777777" w:rsidR="002A669C" w:rsidRPr="00461C22" w:rsidRDefault="002A669C" w:rsidP="000C24BF">
                                    <w:pPr>
                                      <w:jc w:val="center"/>
                                      <w:rPr>
                                        <w:rFonts w:ascii="Georgia" w:hAnsi="Georgia"/>
                                        <w:b/>
                                        <w:smallCaps/>
                                        <w:color w:val="002060"/>
                                        <w:sz w:val="56"/>
                                        <w:szCs w:val="56"/>
                                      </w:rPr>
                                    </w:pPr>
                                    <w:r w:rsidRPr="00461C22">
                                      <w:rPr>
                                        <w:rFonts w:ascii="Georgia" w:hAnsi="Georgia"/>
                                        <w:color w:val="002060"/>
                                        <w:sz w:val="56"/>
                                        <w:szCs w:val="56"/>
                                      </w:rPr>
                                      <w:t>„CICIBAN“  OTOČAC</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45089BE0" id="Tekstni okvir 154" o:spid="_x0000_s1028" type="#_x0000_t202" style="position:absolute;margin-left:17.8pt;margin-top:108.4pt;width:8in;height:313.85pt;z-index:251659264;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" filled="f" stroked="f" strokeweight=".5pt">
                    <v:textbox inset="126pt,0,54pt,0">
                      <w:txbxContent>
                        <w:p w14:paraId="1C617D03" w14:textId="77777777" w:rsidR="002A669C" w:rsidRPr="00461C22" w:rsidRDefault="002A669C" w:rsidP="000C24BF">
                          <w:pPr>
                            <w:jc w:val="center"/>
                            <w:rPr>
                              <w:rFonts w:ascii="Georgia" w:hAnsi="Georgia"/>
                              <w:color w:val="002060"/>
                              <w:sz w:val="56"/>
                              <w:szCs w:val="56"/>
                            </w:rPr>
                          </w:pPr>
                          <w:r>
                            <w:rPr>
                              <w:rFonts w:ascii="Georgia" w:hAnsi="Georgia"/>
                              <w:color w:val="002060"/>
                              <w:sz w:val="56"/>
                              <w:szCs w:val="56"/>
                            </w:rPr>
                            <w:t>KURIKUL</w:t>
                          </w:r>
                          <w:r w:rsidRPr="00461C22">
                            <w:rPr>
                              <w:rFonts w:ascii="Georgia" w:hAnsi="Georgia"/>
                              <w:color w:val="002060"/>
                              <w:sz w:val="56"/>
                              <w:szCs w:val="56"/>
                            </w:rPr>
                            <w:t xml:space="preserve">  </w:t>
                          </w:r>
                        </w:p>
                        <w:p w14:paraId="630592A3" w14:textId="77777777" w:rsidR="002A669C" w:rsidRPr="00461C22" w:rsidRDefault="002A669C" w:rsidP="000C24BF">
                          <w:pPr>
                            <w:jc w:val="center"/>
                            <w:rPr>
                              <w:rFonts w:ascii="Georgia" w:hAnsi="Georgia"/>
                              <w:color w:val="002060"/>
                              <w:sz w:val="56"/>
                              <w:szCs w:val="56"/>
                            </w:rPr>
                          </w:pPr>
                          <w:r w:rsidRPr="00461C22">
                            <w:rPr>
                              <w:rFonts w:ascii="Georgia" w:hAnsi="Georgia"/>
                              <w:color w:val="002060"/>
                              <w:sz w:val="56"/>
                              <w:szCs w:val="56"/>
                            </w:rPr>
                            <w:t>DJEČJEG  VRTIĆA</w:t>
                          </w:r>
                        </w:p>
                        <w:sdt>
                          <w:sdtPr>
                            <w:rPr>
                              <w:rFonts w:ascii="Georgia" w:hAnsi="Georgia"/>
                              <w:color w:val="002060"/>
                              <w:sz w:val="56"/>
                              <w:szCs w:val="56"/>
                            </w:rPr>
                            <w:alias w:val="Podnaslov"/>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7D75A0B" w14:textId="77777777" w:rsidR="002A669C" w:rsidRPr="00461C22" w:rsidRDefault="002A669C" w:rsidP="000C24BF">
                              <w:pPr>
                                <w:jc w:val="center"/>
                                <w:rPr>
                                  <w:rFonts w:ascii="Georgia" w:hAnsi="Georgia"/>
                                  <w:b/>
                                  <w:smallCaps/>
                                  <w:color w:val="002060"/>
                                  <w:sz w:val="56"/>
                                  <w:szCs w:val="56"/>
                                </w:rPr>
                              </w:pPr>
                              <w:r w:rsidRPr="00461C22">
                                <w:rPr>
                                  <w:rFonts w:ascii="Georgia" w:hAnsi="Georgia"/>
                                  <w:color w:val="002060"/>
                                  <w:sz w:val="56"/>
                                  <w:szCs w:val="56"/>
                                </w:rPr>
                                <w:t>„CICIBAN“  OTOČAC</w:t>
                              </w:r>
                            </w:p>
                          </w:sdtContent>
                        </w:sdt>
                      </w:txbxContent>
                    </v:textbox>
                    <w10:wrap type="square" anchorx="page" anchory="page"/>
                  </v:shape>
                </w:pict>
              </mc:Fallback>
            </mc:AlternateContent>
          </w:r>
          <w:r w:rsidR="00624CA5">
            <w:br w:type="page"/>
          </w:r>
        </w:p>
      </w:sdtContent>
    </w:sdt>
    <w:p w14:paraId="4438FBA1" w14:textId="77777777" w:rsidR="000C24BF" w:rsidRPr="000C24BF" w:rsidRDefault="000C24BF" w:rsidP="000C24BF">
      <w:pPr>
        <w:spacing w:after="200" w:line="276" w:lineRule="auto"/>
        <w:jc w:val="center"/>
        <w:rPr>
          <w:rFonts w:ascii="Verdana" w:eastAsia="Calibri" w:hAnsi="Verdana" w:cs="Times New Roman"/>
          <w:b/>
          <w:sz w:val="28"/>
          <w:szCs w:val="28"/>
        </w:rPr>
      </w:pPr>
    </w:p>
    <w:p w14:paraId="591A30AB" w14:textId="77777777" w:rsidR="000C24BF" w:rsidRPr="000C24BF" w:rsidRDefault="000C24BF" w:rsidP="000C24BF">
      <w:pPr>
        <w:spacing w:after="200" w:line="276" w:lineRule="auto"/>
        <w:jc w:val="center"/>
        <w:rPr>
          <w:rFonts w:ascii="Verdana" w:eastAsia="Calibri" w:hAnsi="Verdana" w:cs="Times New Roman"/>
          <w:sz w:val="28"/>
          <w:szCs w:val="28"/>
        </w:rPr>
      </w:pPr>
      <w:r w:rsidRPr="000C24BF">
        <w:rPr>
          <w:rFonts w:ascii="Verdana" w:eastAsia="Calibri" w:hAnsi="Verdana" w:cs="Times New Roman"/>
          <w:b/>
          <w:sz w:val="28"/>
          <w:szCs w:val="28"/>
        </w:rPr>
        <w:t>ŽUPANIJA</w:t>
      </w:r>
      <w:r w:rsidRPr="000C24BF">
        <w:rPr>
          <w:rFonts w:ascii="Verdana" w:eastAsia="Calibri" w:hAnsi="Verdana" w:cs="Times New Roman"/>
          <w:sz w:val="28"/>
          <w:szCs w:val="28"/>
        </w:rPr>
        <w:t>: LIČKO-SENJSKA</w:t>
      </w:r>
    </w:p>
    <w:p w14:paraId="5CCA0083" w14:textId="77777777" w:rsidR="000C24BF" w:rsidRPr="000C24BF" w:rsidRDefault="000C24BF" w:rsidP="000C24BF">
      <w:pPr>
        <w:spacing w:after="200" w:line="276" w:lineRule="auto"/>
        <w:jc w:val="center"/>
        <w:rPr>
          <w:rFonts w:ascii="Verdana" w:eastAsia="Calibri" w:hAnsi="Verdana" w:cs="Times New Roman"/>
          <w:sz w:val="28"/>
          <w:szCs w:val="28"/>
        </w:rPr>
      </w:pPr>
      <w:r w:rsidRPr="000C24BF">
        <w:rPr>
          <w:rFonts w:ascii="Verdana" w:eastAsia="Calibri" w:hAnsi="Verdana" w:cs="Times New Roman"/>
          <w:b/>
          <w:sz w:val="28"/>
          <w:szCs w:val="28"/>
        </w:rPr>
        <w:t>GRAD</w:t>
      </w:r>
      <w:r w:rsidRPr="000C24BF">
        <w:rPr>
          <w:rFonts w:ascii="Verdana" w:eastAsia="Calibri" w:hAnsi="Verdana" w:cs="Times New Roman"/>
          <w:sz w:val="28"/>
          <w:szCs w:val="28"/>
        </w:rPr>
        <w:t>: OTOČAC</w:t>
      </w:r>
    </w:p>
    <w:p w14:paraId="4C828D1D" w14:textId="77777777" w:rsidR="000C24BF" w:rsidRPr="000C24BF" w:rsidRDefault="000C24BF" w:rsidP="000C24BF">
      <w:pPr>
        <w:spacing w:after="200" w:line="276" w:lineRule="auto"/>
        <w:jc w:val="center"/>
        <w:rPr>
          <w:rFonts w:ascii="Verdana" w:eastAsia="Calibri" w:hAnsi="Verdana" w:cs="Times New Roman"/>
          <w:sz w:val="28"/>
          <w:szCs w:val="28"/>
        </w:rPr>
      </w:pPr>
      <w:r w:rsidRPr="000C24BF">
        <w:rPr>
          <w:rFonts w:ascii="Verdana" w:eastAsia="Calibri" w:hAnsi="Verdana" w:cs="Times New Roman"/>
          <w:b/>
          <w:sz w:val="28"/>
          <w:szCs w:val="28"/>
        </w:rPr>
        <w:t>ADRESA</w:t>
      </w:r>
      <w:r w:rsidRPr="000C24BF">
        <w:rPr>
          <w:rFonts w:ascii="Verdana" w:eastAsia="Calibri" w:hAnsi="Verdana" w:cs="Times New Roman"/>
          <w:sz w:val="28"/>
          <w:szCs w:val="28"/>
        </w:rPr>
        <w:t>: IVANE BRLIĆ MAŽURANIĆ 3, OTOČAC</w:t>
      </w:r>
    </w:p>
    <w:p w14:paraId="476C5E1D" w14:textId="77777777" w:rsidR="000C24BF" w:rsidRPr="000C24BF" w:rsidRDefault="000C24BF" w:rsidP="000C24BF">
      <w:pPr>
        <w:spacing w:after="200" w:line="276" w:lineRule="auto"/>
        <w:jc w:val="center"/>
        <w:rPr>
          <w:rFonts w:ascii="Verdana" w:eastAsia="Calibri" w:hAnsi="Verdana" w:cs="Times New Roman"/>
          <w:sz w:val="28"/>
          <w:szCs w:val="28"/>
        </w:rPr>
      </w:pPr>
      <w:r w:rsidRPr="000C24BF">
        <w:rPr>
          <w:rFonts w:ascii="Verdana" w:eastAsia="Calibri" w:hAnsi="Verdana" w:cs="Times New Roman"/>
          <w:b/>
          <w:sz w:val="28"/>
          <w:szCs w:val="28"/>
        </w:rPr>
        <w:t>E-MAIL</w:t>
      </w:r>
      <w:r w:rsidRPr="000C24BF">
        <w:rPr>
          <w:rFonts w:ascii="Verdana" w:eastAsia="Calibri" w:hAnsi="Verdana" w:cs="Times New Roman"/>
          <w:sz w:val="28"/>
          <w:szCs w:val="28"/>
        </w:rPr>
        <w:t xml:space="preserve">: </w:t>
      </w:r>
      <w:r w:rsidR="00AB4FD6">
        <w:rPr>
          <w:rFonts w:ascii="Verdana" w:eastAsia="Calibri" w:hAnsi="Verdana" w:cs="Times New Roman"/>
          <w:color w:val="0000FF"/>
          <w:sz w:val="28"/>
          <w:szCs w:val="28"/>
          <w:u w:val="single"/>
        </w:rPr>
        <w:t>djecji.vrtic.ciciban@gmail.com</w:t>
      </w:r>
    </w:p>
    <w:p w14:paraId="23634A71" w14:textId="77777777" w:rsidR="000C24BF" w:rsidRPr="000C24BF" w:rsidRDefault="000C24BF" w:rsidP="000C24BF">
      <w:pPr>
        <w:spacing w:after="200" w:line="276" w:lineRule="auto"/>
        <w:jc w:val="center"/>
        <w:rPr>
          <w:rFonts w:ascii="Verdana" w:eastAsia="Calibri" w:hAnsi="Verdana" w:cs="Times New Roman"/>
          <w:sz w:val="28"/>
          <w:szCs w:val="28"/>
        </w:rPr>
      </w:pPr>
      <w:r w:rsidRPr="000C24BF">
        <w:rPr>
          <w:rFonts w:ascii="Verdana" w:eastAsia="Calibri" w:hAnsi="Verdana" w:cs="Times New Roman"/>
          <w:b/>
          <w:sz w:val="28"/>
          <w:szCs w:val="28"/>
        </w:rPr>
        <w:t>URL</w:t>
      </w:r>
      <w:r w:rsidRPr="000C24BF">
        <w:rPr>
          <w:rFonts w:ascii="Verdana" w:eastAsia="Calibri" w:hAnsi="Verdana" w:cs="Times New Roman"/>
          <w:sz w:val="28"/>
          <w:szCs w:val="28"/>
        </w:rPr>
        <w:t xml:space="preserve">: </w:t>
      </w:r>
      <w:hyperlink r:id="rId10" w:history="1">
        <w:r w:rsidRPr="000C24BF">
          <w:rPr>
            <w:rFonts w:ascii="Verdana" w:eastAsia="Calibri" w:hAnsi="Verdana" w:cs="Times New Roman"/>
            <w:color w:val="0000FF"/>
            <w:sz w:val="28"/>
            <w:szCs w:val="28"/>
            <w:u w:val="single"/>
          </w:rPr>
          <w:t>www.ciciban-otocac.hr</w:t>
        </w:r>
      </w:hyperlink>
    </w:p>
    <w:p w14:paraId="332B849A" w14:textId="77777777" w:rsidR="000C24BF" w:rsidRPr="000C24BF" w:rsidRDefault="00AB4FD6" w:rsidP="000C24BF">
      <w:pPr>
        <w:autoSpaceDE w:val="0"/>
        <w:autoSpaceDN w:val="0"/>
        <w:adjustRightInd w:val="0"/>
        <w:spacing w:after="0" w:line="360" w:lineRule="auto"/>
        <w:jc w:val="center"/>
        <w:rPr>
          <w:rFonts w:ascii="Verdana" w:eastAsia="Calibri" w:hAnsi="Verdana" w:cs="Comic Sans MS"/>
          <w:color w:val="000000"/>
          <w:sz w:val="28"/>
          <w:szCs w:val="28"/>
        </w:rPr>
      </w:pPr>
      <w:r>
        <w:rPr>
          <w:rFonts w:ascii="Verdana" w:eastAsia="Calibri" w:hAnsi="Verdana" w:cs="Comic Sans MS"/>
          <w:color w:val="000000"/>
          <w:sz w:val="28"/>
          <w:szCs w:val="28"/>
        </w:rPr>
        <w:t>Telefon/Fax: 053 615 464</w:t>
      </w:r>
    </w:p>
    <w:p w14:paraId="278AE096" w14:textId="77777777" w:rsidR="000C24BF" w:rsidRPr="000C24BF" w:rsidRDefault="000C24BF" w:rsidP="000C24BF">
      <w:pPr>
        <w:autoSpaceDE w:val="0"/>
        <w:autoSpaceDN w:val="0"/>
        <w:adjustRightInd w:val="0"/>
        <w:spacing w:after="0" w:line="360" w:lineRule="auto"/>
        <w:jc w:val="center"/>
        <w:rPr>
          <w:rFonts w:ascii="Verdana" w:eastAsia="Calibri" w:hAnsi="Verdana" w:cs="Comic Sans MS"/>
          <w:color w:val="000000"/>
          <w:sz w:val="28"/>
          <w:szCs w:val="28"/>
        </w:rPr>
      </w:pPr>
      <w:r w:rsidRPr="000C24BF">
        <w:rPr>
          <w:rFonts w:ascii="Verdana" w:eastAsia="Calibri" w:hAnsi="Verdana" w:cs="Comic Sans MS"/>
          <w:color w:val="000000"/>
          <w:sz w:val="28"/>
          <w:szCs w:val="28"/>
        </w:rPr>
        <w:t>Mob.: 098/445250</w:t>
      </w:r>
    </w:p>
    <w:p w14:paraId="15D6AFC3" w14:textId="77777777" w:rsidR="000C24BF" w:rsidRPr="000C24BF" w:rsidRDefault="000C24BF" w:rsidP="000C24BF">
      <w:pPr>
        <w:autoSpaceDE w:val="0"/>
        <w:autoSpaceDN w:val="0"/>
        <w:adjustRightInd w:val="0"/>
        <w:spacing w:after="0" w:line="360" w:lineRule="auto"/>
        <w:jc w:val="center"/>
        <w:rPr>
          <w:rFonts w:ascii="Verdana" w:eastAsia="Calibri" w:hAnsi="Verdana" w:cs="Comic Sans MS"/>
          <w:color w:val="000000"/>
          <w:sz w:val="28"/>
          <w:szCs w:val="28"/>
        </w:rPr>
      </w:pPr>
      <w:r w:rsidRPr="000C24BF">
        <w:rPr>
          <w:rFonts w:ascii="Verdana" w:eastAsia="Calibri" w:hAnsi="Verdana" w:cs="Comic Sans MS"/>
          <w:color w:val="000000"/>
          <w:sz w:val="28"/>
          <w:szCs w:val="28"/>
        </w:rPr>
        <w:t>Matični broj: 3187721</w:t>
      </w:r>
    </w:p>
    <w:p w14:paraId="68219A70" w14:textId="77777777" w:rsidR="000C24BF" w:rsidRPr="000C24BF" w:rsidRDefault="000C24BF" w:rsidP="000C24BF">
      <w:pPr>
        <w:autoSpaceDE w:val="0"/>
        <w:autoSpaceDN w:val="0"/>
        <w:adjustRightInd w:val="0"/>
        <w:spacing w:after="0" w:line="360" w:lineRule="auto"/>
        <w:jc w:val="center"/>
        <w:rPr>
          <w:rFonts w:ascii="Verdana" w:eastAsia="Calibri" w:hAnsi="Verdana" w:cs="Comic Sans MS"/>
          <w:color w:val="000000"/>
          <w:sz w:val="28"/>
          <w:szCs w:val="28"/>
        </w:rPr>
      </w:pPr>
      <w:r w:rsidRPr="000C24BF">
        <w:rPr>
          <w:rFonts w:ascii="Verdana" w:eastAsia="Calibri" w:hAnsi="Verdana" w:cs="Comic Sans MS"/>
          <w:color w:val="000000"/>
          <w:sz w:val="28"/>
          <w:szCs w:val="28"/>
        </w:rPr>
        <w:t>OIB: 45594021101</w:t>
      </w:r>
    </w:p>
    <w:p w14:paraId="6C2EA947" w14:textId="77777777" w:rsidR="000C24BF" w:rsidRPr="000C24BF" w:rsidRDefault="000C24BF" w:rsidP="000C24BF">
      <w:pPr>
        <w:autoSpaceDE w:val="0"/>
        <w:autoSpaceDN w:val="0"/>
        <w:adjustRightInd w:val="0"/>
        <w:spacing w:after="0" w:line="360" w:lineRule="auto"/>
        <w:jc w:val="center"/>
        <w:rPr>
          <w:rFonts w:ascii="Verdana" w:eastAsia="Calibri" w:hAnsi="Verdana" w:cs="Comic Sans MS"/>
          <w:color w:val="000000"/>
          <w:sz w:val="28"/>
          <w:szCs w:val="28"/>
        </w:rPr>
      </w:pPr>
      <w:r w:rsidRPr="000C24BF">
        <w:rPr>
          <w:rFonts w:ascii="Verdana" w:eastAsia="Calibri" w:hAnsi="Verdana" w:cs="Comic Sans MS"/>
          <w:b/>
          <w:bCs/>
          <w:color w:val="000000"/>
          <w:sz w:val="28"/>
          <w:szCs w:val="28"/>
        </w:rPr>
        <w:t xml:space="preserve">OSNIVAČ: </w:t>
      </w:r>
      <w:r w:rsidRPr="000C24BF">
        <w:rPr>
          <w:rFonts w:ascii="Verdana" w:eastAsia="Calibri" w:hAnsi="Verdana" w:cs="Comic Sans MS"/>
          <w:color w:val="000000"/>
          <w:sz w:val="28"/>
          <w:szCs w:val="28"/>
        </w:rPr>
        <w:t>GRAD OTOČAC</w:t>
      </w:r>
    </w:p>
    <w:p w14:paraId="55210CE4" w14:textId="77777777" w:rsidR="000C24BF" w:rsidRPr="000C24BF" w:rsidRDefault="000C24BF" w:rsidP="000C24BF">
      <w:pPr>
        <w:autoSpaceDE w:val="0"/>
        <w:autoSpaceDN w:val="0"/>
        <w:adjustRightInd w:val="0"/>
        <w:spacing w:after="0" w:line="360" w:lineRule="auto"/>
        <w:jc w:val="center"/>
        <w:rPr>
          <w:rFonts w:ascii="Verdana" w:eastAsia="Calibri" w:hAnsi="Verdana" w:cs="Comic Sans MS"/>
          <w:color w:val="000000"/>
          <w:sz w:val="28"/>
          <w:szCs w:val="28"/>
        </w:rPr>
      </w:pPr>
      <w:r w:rsidRPr="000C24BF">
        <w:rPr>
          <w:rFonts w:ascii="Verdana" w:eastAsia="Calibri" w:hAnsi="Verdana" w:cs="Comic Sans MS"/>
          <w:b/>
          <w:bCs/>
          <w:color w:val="000000"/>
          <w:sz w:val="28"/>
          <w:szCs w:val="28"/>
        </w:rPr>
        <w:t>GODINA OSNIVANJA</w:t>
      </w:r>
      <w:r w:rsidRPr="000C24BF">
        <w:rPr>
          <w:rFonts w:ascii="Verdana" w:eastAsia="Calibri" w:hAnsi="Verdana" w:cs="Comic Sans MS"/>
          <w:color w:val="000000"/>
          <w:sz w:val="28"/>
          <w:szCs w:val="28"/>
        </w:rPr>
        <w:t>: 1972.</w:t>
      </w:r>
    </w:p>
    <w:p w14:paraId="6FF869A8" w14:textId="77777777" w:rsidR="000C24BF" w:rsidRPr="000C24BF" w:rsidRDefault="000C24BF" w:rsidP="000C24BF">
      <w:pPr>
        <w:autoSpaceDE w:val="0"/>
        <w:autoSpaceDN w:val="0"/>
        <w:adjustRightInd w:val="0"/>
        <w:spacing w:after="0" w:line="360" w:lineRule="auto"/>
        <w:jc w:val="both"/>
        <w:rPr>
          <w:rFonts w:ascii="Verdana" w:eastAsia="Calibri" w:hAnsi="Verdana" w:cs="Comic Sans MS"/>
          <w:color w:val="000000"/>
          <w:sz w:val="28"/>
          <w:szCs w:val="28"/>
        </w:rPr>
      </w:pPr>
      <w:r w:rsidRPr="000C24BF">
        <w:rPr>
          <w:rFonts w:ascii="Verdana" w:eastAsia="Calibri" w:hAnsi="Verdana" w:cs="Comic Sans MS"/>
          <w:b/>
          <w:bCs/>
          <w:color w:val="000000"/>
          <w:sz w:val="28"/>
          <w:szCs w:val="28"/>
        </w:rPr>
        <w:t xml:space="preserve">                          RAVNATELJICA: </w:t>
      </w:r>
      <w:r w:rsidRPr="000C24BF">
        <w:rPr>
          <w:rFonts w:ascii="Verdana" w:eastAsia="Calibri" w:hAnsi="Verdana" w:cs="Comic Sans MS"/>
          <w:color w:val="000000"/>
          <w:sz w:val="28"/>
          <w:szCs w:val="28"/>
        </w:rPr>
        <w:t>JOSIPA MARKOVIĆ</w:t>
      </w:r>
    </w:p>
    <w:p w14:paraId="27FA4247" w14:textId="77777777" w:rsidR="000C24BF" w:rsidRPr="000C24BF" w:rsidRDefault="000C24BF" w:rsidP="000C24BF">
      <w:pPr>
        <w:autoSpaceDE w:val="0"/>
        <w:autoSpaceDN w:val="0"/>
        <w:adjustRightInd w:val="0"/>
        <w:spacing w:after="0" w:line="360" w:lineRule="auto"/>
        <w:jc w:val="center"/>
        <w:rPr>
          <w:rFonts w:ascii="Verdana" w:eastAsia="Calibri" w:hAnsi="Verdana" w:cs="Comic Sans MS"/>
          <w:color w:val="000000"/>
          <w:sz w:val="28"/>
          <w:szCs w:val="28"/>
        </w:rPr>
      </w:pPr>
    </w:p>
    <w:p w14:paraId="46CD552A" w14:textId="77777777" w:rsidR="000C24BF" w:rsidRPr="000C24BF" w:rsidRDefault="000C24BF" w:rsidP="000C24BF">
      <w:pPr>
        <w:autoSpaceDE w:val="0"/>
        <w:autoSpaceDN w:val="0"/>
        <w:adjustRightInd w:val="0"/>
        <w:spacing w:after="0" w:line="360" w:lineRule="auto"/>
        <w:jc w:val="center"/>
        <w:rPr>
          <w:rFonts w:ascii="Verdana" w:eastAsia="Calibri" w:hAnsi="Verdana" w:cs="Comic Sans MS"/>
          <w:color w:val="000000"/>
          <w:sz w:val="28"/>
          <w:szCs w:val="28"/>
        </w:rPr>
      </w:pPr>
    </w:p>
    <w:p w14:paraId="4E490F03" w14:textId="77777777" w:rsidR="000C24BF" w:rsidRPr="000C24BF" w:rsidRDefault="000C24BF" w:rsidP="000C24BF">
      <w:pPr>
        <w:autoSpaceDE w:val="0"/>
        <w:autoSpaceDN w:val="0"/>
        <w:adjustRightInd w:val="0"/>
        <w:spacing w:after="0" w:line="276" w:lineRule="auto"/>
        <w:jc w:val="center"/>
        <w:rPr>
          <w:rFonts w:ascii="Verdana" w:eastAsia="Calibri" w:hAnsi="Verdana" w:cs="Comic Sans MS"/>
          <w:bCs/>
          <w:sz w:val="28"/>
          <w:szCs w:val="28"/>
        </w:rPr>
      </w:pPr>
      <w:r w:rsidRPr="000C24BF">
        <w:rPr>
          <w:rFonts w:ascii="Verdana" w:eastAsia="Calibri" w:hAnsi="Verdana" w:cs="Comic Sans MS"/>
          <w:bCs/>
          <w:sz w:val="28"/>
          <w:szCs w:val="28"/>
        </w:rPr>
        <w:t xml:space="preserve">Ustanova je upisana u Trgovački sud u Karlovcu pod </w:t>
      </w:r>
    </w:p>
    <w:p w14:paraId="63D1CF5D" w14:textId="77777777" w:rsidR="000C24BF" w:rsidRPr="000C24BF" w:rsidRDefault="000C24BF" w:rsidP="000C24BF">
      <w:pPr>
        <w:autoSpaceDE w:val="0"/>
        <w:autoSpaceDN w:val="0"/>
        <w:adjustRightInd w:val="0"/>
        <w:spacing w:after="0" w:line="276" w:lineRule="auto"/>
        <w:jc w:val="center"/>
        <w:rPr>
          <w:rFonts w:ascii="Verdana" w:eastAsia="Calibri" w:hAnsi="Verdana" w:cs="Comic Sans MS"/>
          <w:bCs/>
          <w:sz w:val="28"/>
          <w:szCs w:val="28"/>
        </w:rPr>
      </w:pPr>
      <w:r w:rsidRPr="000C24BF">
        <w:rPr>
          <w:rFonts w:ascii="Verdana" w:eastAsia="Calibri" w:hAnsi="Verdana" w:cs="Comic Sans MS"/>
          <w:bCs/>
          <w:sz w:val="28"/>
          <w:szCs w:val="28"/>
        </w:rPr>
        <w:t>registarskim brojem (MBS) 020025173</w:t>
      </w:r>
    </w:p>
    <w:p w14:paraId="030D047F" w14:textId="77777777" w:rsidR="000C24BF" w:rsidRPr="000C24BF" w:rsidRDefault="000C24BF" w:rsidP="000C24BF">
      <w:pPr>
        <w:spacing w:after="200" w:line="276" w:lineRule="auto"/>
        <w:jc w:val="center"/>
        <w:rPr>
          <w:rFonts w:ascii="Verdana" w:eastAsia="Calibri" w:hAnsi="Verdana" w:cs="Times New Roman"/>
          <w:sz w:val="28"/>
          <w:szCs w:val="28"/>
        </w:rPr>
      </w:pPr>
    </w:p>
    <w:p w14:paraId="25722A38" w14:textId="77777777" w:rsidR="000C24BF" w:rsidRPr="000C24BF" w:rsidRDefault="000C24BF" w:rsidP="000C24BF">
      <w:pPr>
        <w:spacing w:after="200" w:line="276" w:lineRule="auto"/>
        <w:jc w:val="center"/>
        <w:rPr>
          <w:rFonts w:ascii="Verdana" w:eastAsia="Calibri" w:hAnsi="Verdana" w:cs="Times New Roman"/>
          <w:sz w:val="28"/>
          <w:szCs w:val="28"/>
        </w:rPr>
      </w:pPr>
    </w:p>
    <w:p w14:paraId="27CA7506" w14:textId="77777777" w:rsidR="008619B3" w:rsidRDefault="008619B3">
      <w:pPr>
        <w:rPr>
          <w:rFonts w:ascii="Verdana" w:hAnsi="Verdana"/>
          <w:sz w:val="28"/>
          <w:szCs w:val="28"/>
        </w:rPr>
      </w:pPr>
    </w:p>
    <w:p w14:paraId="1CF82705" w14:textId="77777777" w:rsidR="00010F2F" w:rsidRDefault="00010F2F">
      <w:pPr>
        <w:rPr>
          <w:rFonts w:ascii="Verdana" w:hAnsi="Verdana"/>
          <w:sz w:val="28"/>
          <w:szCs w:val="28"/>
        </w:rPr>
      </w:pPr>
    </w:p>
    <w:p w14:paraId="76FDBB5C" w14:textId="77777777" w:rsidR="00010F2F" w:rsidRDefault="00010F2F">
      <w:pPr>
        <w:rPr>
          <w:rFonts w:ascii="Verdana" w:hAnsi="Verdana"/>
          <w:sz w:val="28"/>
          <w:szCs w:val="28"/>
        </w:rPr>
      </w:pPr>
    </w:p>
    <w:p w14:paraId="2AED3A4E" w14:textId="77777777" w:rsidR="00D1298C" w:rsidRDefault="00D1298C">
      <w:pPr>
        <w:rPr>
          <w:rFonts w:ascii="Verdana" w:hAnsi="Verdana"/>
          <w:sz w:val="28"/>
          <w:szCs w:val="28"/>
        </w:rPr>
      </w:pPr>
    </w:p>
    <w:p w14:paraId="34F30301" w14:textId="77777777" w:rsidR="00D1298C" w:rsidRDefault="00D1298C">
      <w:pPr>
        <w:rPr>
          <w:rFonts w:ascii="Verdana" w:hAnsi="Verdana"/>
          <w:sz w:val="28"/>
          <w:szCs w:val="28"/>
        </w:rPr>
      </w:pPr>
    </w:p>
    <w:p w14:paraId="7F09C2BC" w14:textId="77777777" w:rsidR="00AB4FD6" w:rsidRDefault="00AB4FD6">
      <w:pPr>
        <w:rPr>
          <w:rFonts w:ascii="Verdana" w:hAnsi="Verdana"/>
          <w:sz w:val="28"/>
          <w:szCs w:val="28"/>
        </w:rPr>
      </w:pPr>
    </w:p>
    <w:p w14:paraId="3480B27D" w14:textId="77777777" w:rsidR="00264063" w:rsidRPr="00264063" w:rsidRDefault="00264063" w:rsidP="00264063">
      <w:pPr>
        <w:spacing w:after="200" w:line="276" w:lineRule="auto"/>
        <w:jc w:val="center"/>
        <w:rPr>
          <w:rFonts w:ascii="Comic Sans MS" w:eastAsia="Calibri" w:hAnsi="Comic Sans MS" w:cs="Times New Roman"/>
          <w:sz w:val="24"/>
          <w:szCs w:val="24"/>
        </w:rPr>
      </w:pPr>
    </w:p>
    <w:p w14:paraId="484C398E" w14:textId="77777777" w:rsidR="00264063" w:rsidRPr="00AE46BB" w:rsidRDefault="00264063" w:rsidP="00264063">
      <w:pPr>
        <w:pStyle w:val="Odlomakpopisa"/>
        <w:numPr>
          <w:ilvl w:val="0"/>
          <w:numId w:val="3"/>
        </w:numPr>
        <w:spacing w:after="200" w:line="276" w:lineRule="auto"/>
        <w:rPr>
          <w:rFonts w:ascii="Verdana" w:eastAsia="Calibri" w:hAnsi="Verdana" w:cs="Times New Roman"/>
          <w:b/>
          <w:sz w:val="24"/>
          <w:szCs w:val="24"/>
        </w:rPr>
      </w:pPr>
      <w:r w:rsidRPr="00AE46BB">
        <w:rPr>
          <w:rFonts w:ascii="Verdana" w:eastAsia="Calibri" w:hAnsi="Verdana" w:cs="Times New Roman"/>
          <w:b/>
          <w:sz w:val="24"/>
          <w:szCs w:val="24"/>
        </w:rPr>
        <w:lastRenderedPageBreak/>
        <w:t>NAŠA MISIJA</w:t>
      </w:r>
    </w:p>
    <w:p w14:paraId="2F48D5C0" w14:textId="77777777" w:rsidR="00264063" w:rsidRPr="00AE46BB" w:rsidRDefault="00264063" w:rsidP="00264063">
      <w:pPr>
        <w:spacing w:after="200" w:line="240" w:lineRule="auto"/>
        <w:ind w:left="720"/>
        <w:contextualSpacing/>
        <w:rPr>
          <w:rFonts w:ascii="Verdana" w:eastAsia="Calibri" w:hAnsi="Verdana" w:cs="Times New Roman"/>
          <w:sz w:val="24"/>
          <w:szCs w:val="24"/>
          <w:shd w:val="clear" w:color="auto" w:fill="FFFFFF"/>
        </w:rPr>
      </w:pPr>
    </w:p>
    <w:p w14:paraId="183D0670" w14:textId="77777777" w:rsidR="00264063" w:rsidRPr="00AE46BB" w:rsidRDefault="00264063" w:rsidP="00264063">
      <w:pPr>
        <w:spacing w:after="200" w:line="240" w:lineRule="auto"/>
        <w:ind w:firstLine="360"/>
        <w:rPr>
          <w:rFonts w:ascii="Verdana" w:eastAsia="Calibri" w:hAnsi="Verdana" w:cs="Times New Roman"/>
          <w:sz w:val="24"/>
          <w:szCs w:val="24"/>
          <w:shd w:val="clear" w:color="auto" w:fill="FFFFFF"/>
        </w:rPr>
      </w:pPr>
      <w:r w:rsidRPr="00AE46BB">
        <w:rPr>
          <w:rFonts w:ascii="Verdana" w:eastAsia="Calibri" w:hAnsi="Verdana" w:cs="Times New Roman"/>
          <w:sz w:val="24"/>
          <w:szCs w:val="24"/>
          <w:shd w:val="clear" w:color="auto" w:fill="FFFFFF"/>
        </w:rPr>
        <w:t xml:space="preserve">Dječji vrtić „Ciciban“ javna je ustanova koja u okviru djelatnosti ranog i predškolskog odgoja i obrazovanja djeluje na području grada Otočca. Kroz provedbu različitih programa temeljenih na humanističko-razvojnoj koncepciji ranog odgoja i obrazovanja potičemo cjelovit razvoj djeteta, odnosno zadovoljavanje njegovih osnovnih potreba. Namjera programa je omogućiti djeci kvalitetne uvjete za odgoj i učenje kroz razvoj dječjih potencijala, poštivanje dječjih prava, uvažavanje individualnih potreba djece pružajući podršku obitelji, iskazujući otvorenost za suradnjom s roditeljima i širom zajednicom. </w:t>
      </w:r>
    </w:p>
    <w:p w14:paraId="782CA870" w14:textId="77777777" w:rsidR="00264063" w:rsidRPr="00AE46BB" w:rsidRDefault="00264063" w:rsidP="00264063">
      <w:pPr>
        <w:spacing w:after="200" w:line="240" w:lineRule="auto"/>
        <w:ind w:firstLine="360"/>
        <w:rPr>
          <w:rFonts w:ascii="Verdana" w:eastAsia="Calibri" w:hAnsi="Verdana" w:cs="Times New Roman"/>
          <w:sz w:val="24"/>
          <w:szCs w:val="24"/>
          <w:shd w:val="clear" w:color="auto" w:fill="FFFFFF"/>
        </w:rPr>
      </w:pPr>
      <w:r w:rsidRPr="00AE46BB">
        <w:rPr>
          <w:rFonts w:ascii="Verdana" w:eastAsia="Calibri" w:hAnsi="Verdana" w:cs="Times New Roman"/>
          <w:sz w:val="24"/>
          <w:szCs w:val="24"/>
          <w:shd w:val="clear" w:color="auto" w:fill="FFFFFF"/>
        </w:rPr>
        <w:t>Svoj rad ćemo usavršavati kroz kontinuirano samovrednovanje i profesionalno usavršavanje svih odgojitelja.</w:t>
      </w:r>
    </w:p>
    <w:p w14:paraId="6446C1E7" w14:textId="77777777" w:rsidR="00264063" w:rsidRPr="006C3F05" w:rsidRDefault="00264063" w:rsidP="006C3F05">
      <w:pPr>
        <w:spacing w:after="200" w:line="240" w:lineRule="auto"/>
        <w:ind w:firstLine="360"/>
        <w:rPr>
          <w:rFonts w:ascii="Verdana" w:eastAsia="Calibri" w:hAnsi="Verdana" w:cs="Times New Roman"/>
          <w:b/>
          <w:sz w:val="24"/>
          <w:szCs w:val="24"/>
        </w:rPr>
      </w:pPr>
      <w:r w:rsidRPr="00AE46BB">
        <w:rPr>
          <w:rFonts w:ascii="Verdana" w:eastAsia="Calibri" w:hAnsi="Verdana" w:cs="Times New Roman"/>
          <w:sz w:val="24"/>
          <w:szCs w:val="24"/>
          <w:shd w:val="clear" w:color="auto" w:fill="FFFFFF"/>
        </w:rPr>
        <w:t>Provoditi i unaprjeđivati ćemo odgojno-obrazovni rad s djecom i suradnju s roditeljima u skladu s razvojnim osobinama, interesima i potrebama djece, te socijalnim, kulturnim i drugim potrebama obitelji.</w:t>
      </w:r>
      <w:r w:rsidRPr="00AE46BB">
        <w:rPr>
          <w:rFonts w:ascii="Verdana" w:eastAsia="Calibri" w:hAnsi="Verdana" w:cs="Times New Roman"/>
          <w:sz w:val="24"/>
          <w:szCs w:val="24"/>
        </w:rPr>
        <w:br/>
      </w:r>
    </w:p>
    <w:p w14:paraId="0989A672" w14:textId="77777777" w:rsidR="00264063" w:rsidRPr="00AE46BB" w:rsidRDefault="00264063" w:rsidP="00264063">
      <w:pPr>
        <w:pStyle w:val="Odlomakpopisa"/>
        <w:numPr>
          <w:ilvl w:val="0"/>
          <w:numId w:val="3"/>
        </w:numPr>
        <w:spacing w:after="200" w:line="276" w:lineRule="auto"/>
        <w:rPr>
          <w:rFonts w:ascii="Verdana" w:eastAsia="Calibri" w:hAnsi="Verdana" w:cs="Times New Roman"/>
          <w:b/>
          <w:sz w:val="24"/>
          <w:szCs w:val="24"/>
        </w:rPr>
      </w:pPr>
      <w:r w:rsidRPr="00AE46BB">
        <w:rPr>
          <w:rFonts w:ascii="Verdana" w:eastAsia="Calibri" w:hAnsi="Verdana" w:cs="Times New Roman"/>
          <w:b/>
          <w:sz w:val="24"/>
          <w:szCs w:val="24"/>
        </w:rPr>
        <w:t>NAŠA VIZIJA</w:t>
      </w:r>
    </w:p>
    <w:p w14:paraId="00C309A2" w14:textId="77777777" w:rsidR="00264063" w:rsidRPr="00AE46BB" w:rsidRDefault="00264063" w:rsidP="00264063">
      <w:pPr>
        <w:spacing w:after="200" w:line="276" w:lineRule="auto"/>
        <w:ind w:firstLine="360"/>
        <w:rPr>
          <w:rFonts w:ascii="Verdana" w:eastAsia="Calibri" w:hAnsi="Verdana" w:cs="Times New Roman"/>
          <w:sz w:val="24"/>
          <w:szCs w:val="24"/>
          <w:shd w:val="clear" w:color="auto" w:fill="FFFFFF"/>
        </w:rPr>
      </w:pPr>
      <w:r w:rsidRPr="00AE46BB">
        <w:rPr>
          <w:rFonts w:ascii="Verdana" w:eastAsia="Calibri" w:hAnsi="Verdana" w:cs="Times New Roman"/>
          <w:sz w:val="24"/>
          <w:szCs w:val="24"/>
          <w:shd w:val="clear" w:color="auto" w:fill="FFFFFF"/>
        </w:rPr>
        <w:t>U poticajnoj i sigurnoj sredini omogućiti i djeci i roditeljima osjećaj zadovoljstva te cjelokupni rast i razvoj.</w:t>
      </w:r>
    </w:p>
    <w:p w14:paraId="55553164" w14:textId="77777777" w:rsidR="00264063" w:rsidRPr="00AE46BB" w:rsidRDefault="00264063" w:rsidP="00264063">
      <w:pPr>
        <w:pStyle w:val="Odlomakpopisa"/>
        <w:numPr>
          <w:ilvl w:val="0"/>
          <w:numId w:val="3"/>
        </w:numPr>
        <w:spacing w:after="200" w:line="276" w:lineRule="auto"/>
        <w:rPr>
          <w:rFonts w:ascii="Verdana" w:eastAsia="Calibri" w:hAnsi="Verdana" w:cs="Times New Roman"/>
          <w:b/>
          <w:sz w:val="24"/>
          <w:szCs w:val="24"/>
        </w:rPr>
      </w:pPr>
      <w:r w:rsidRPr="00AE46BB">
        <w:rPr>
          <w:rFonts w:ascii="Verdana" w:eastAsia="Calibri" w:hAnsi="Verdana" w:cs="Times New Roman"/>
          <w:b/>
          <w:sz w:val="24"/>
          <w:szCs w:val="24"/>
        </w:rPr>
        <w:t>NAŠ MOTO</w:t>
      </w:r>
    </w:p>
    <w:p w14:paraId="4054A33E" w14:textId="77777777" w:rsidR="00264063" w:rsidRPr="00AE46BB" w:rsidRDefault="00264063" w:rsidP="00264063">
      <w:pPr>
        <w:spacing w:after="200" w:line="276" w:lineRule="auto"/>
        <w:ind w:left="720"/>
        <w:rPr>
          <w:rFonts w:ascii="Verdana" w:eastAsia="Calibri" w:hAnsi="Verdana" w:cs="Times New Roman"/>
          <w:b/>
          <w:sz w:val="24"/>
          <w:szCs w:val="24"/>
        </w:rPr>
      </w:pPr>
      <w:r w:rsidRPr="00AE46BB">
        <w:rPr>
          <w:rFonts w:ascii="Verdana" w:eastAsia="Calibri" w:hAnsi="Verdana" w:cs="Times New Roman"/>
          <w:b/>
          <w:sz w:val="24"/>
          <w:szCs w:val="24"/>
        </w:rPr>
        <w:t>„Dijete je knjiga iz koje čitamo i u koju bismo trebali pisati“</w:t>
      </w:r>
    </w:p>
    <w:p w14:paraId="0A0765A2" w14:textId="77777777" w:rsidR="00E179C1" w:rsidRPr="00AE46BB" w:rsidRDefault="00E179C1" w:rsidP="00E179C1">
      <w:pPr>
        <w:spacing w:after="200" w:line="276" w:lineRule="auto"/>
        <w:ind w:left="720"/>
        <w:jc w:val="center"/>
        <w:rPr>
          <w:rFonts w:ascii="Verdana" w:eastAsia="Calibri" w:hAnsi="Verdana" w:cs="Times New Roman"/>
          <w:sz w:val="24"/>
          <w:szCs w:val="24"/>
        </w:rPr>
      </w:pPr>
      <w:r w:rsidRPr="00AE46BB">
        <w:rPr>
          <w:rFonts w:ascii="Verdana" w:eastAsia="Calibri" w:hAnsi="Verdana" w:cs="Times New Roman"/>
          <w:sz w:val="24"/>
          <w:szCs w:val="24"/>
        </w:rPr>
        <w:t xml:space="preserve">                                                Peter Rosegger</w:t>
      </w:r>
    </w:p>
    <w:p w14:paraId="58D29EBD" w14:textId="77777777" w:rsidR="00010F2F" w:rsidRPr="00AE46BB" w:rsidRDefault="00010F2F" w:rsidP="00E179C1">
      <w:pPr>
        <w:jc w:val="right"/>
        <w:rPr>
          <w:rFonts w:ascii="Verdana" w:hAnsi="Verdana"/>
          <w:sz w:val="24"/>
          <w:szCs w:val="24"/>
        </w:rPr>
      </w:pPr>
    </w:p>
    <w:p w14:paraId="23209CEB" w14:textId="77777777" w:rsidR="00264063" w:rsidRPr="006C3F05" w:rsidRDefault="006C3F05">
      <w:pPr>
        <w:rPr>
          <w:rFonts w:ascii="Verdana" w:hAnsi="Verdana"/>
          <w:sz w:val="24"/>
          <w:szCs w:val="24"/>
        </w:rPr>
      </w:pPr>
      <w:r w:rsidRPr="006C3F05">
        <w:rPr>
          <w:rFonts w:ascii="Verdana" w:hAnsi="Verdana"/>
          <w:noProof/>
          <w:sz w:val="24"/>
          <w:szCs w:val="24"/>
          <w:lang w:eastAsia="hr-HR"/>
        </w:rPr>
        <w:drawing>
          <wp:inline distT="0" distB="0" distL="0" distR="0" wp14:anchorId="760B1DE5" wp14:editId="31F9601C">
            <wp:extent cx="5760720" cy="2343150"/>
            <wp:effectExtent l="0" t="0" r="0" b="0"/>
            <wp:docPr id="1" name="Slika 1" descr="C:\Users\Ciciban\Downloads\IMG-20210401-WA0039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ciban\Downloads\IMG-20210401-WA0039 (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2343150"/>
                    </a:xfrm>
                    <a:prstGeom prst="rect">
                      <a:avLst/>
                    </a:prstGeom>
                    <a:noFill/>
                    <a:ln>
                      <a:noFill/>
                    </a:ln>
                  </pic:spPr>
                </pic:pic>
              </a:graphicData>
            </a:graphic>
          </wp:inline>
        </w:drawing>
      </w:r>
    </w:p>
    <w:sdt>
      <w:sdtPr>
        <w:rPr>
          <w:rFonts w:asciiTheme="minorHAnsi" w:eastAsiaTheme="minorEastAsia" w:hAnsiTheme="minorHAnsi" w:cs="Times New Roman"/>
          <w:color w:val="auto"/>
          <w:sz w:val="22"/>
          <w:szCs w:val="22"/>
          <w:lang w:eastAsia="en-US"/>
        </w:rPr>
        <w:id w:val="-1729766486"/>
        <w:docPartObj>
          <w:docPartGallery w:val="Table of Contents"/>
          <w:docPartUnique/>
        </w:docPartObj>
      </w:sdtPr>
      <w:sdtEndPr>
        <w:rPr>
          <w:rFonts w:eastAsiaTheme="minorHAnsi" w:cstheme="minorBidi"/>
        </w:rPr>
      </w:sdtEndPr>
      <w:sdtContent>
        <w:p w14:paraId="35309832" w14:textId="77777777" w:rsidR="006C3F05" w:rsidRDefault="006C3F05" w:rsidP="00583A98">
          <w:pPr>
            <w:pStyle w:val="TOCNaslov"/>
            <w:rPr>
              <w:rFonts w:asciiTheme="minorHAnsi" w:eastAsiaTheme="minorEastAsia" w:hAnsiTheme="minorHAnsi" w:cs="Times New Roman"/>
              <w:color w:val="auto"/>
              <w:sz w:val="22"/>
              <w:szCs w:val="22"/>
              <w:lang w:eastAsia="en-US"/>
            </w:rPr>
          </w:pPr>
        </w:p>
        <w:p w14:paraId="244B922E" w14:textId="77777777" w:rsidR="006C3F05" w:rsidRPr="006C3F05" w:rsidRDefault="006C3F05" w:rsidP="006C3F05"/>
        <w:p w14:paraId="0233A44A" w14:textId="77777777" w:rsidR="00264063" w:rsidRPr="00583A98" w:rsidRDefault="00264063" w:rsidP="00583A98">
          <w:pPr>
            <w:pStyle w:val="TOCNaslov"/>
            <w:rPr>
              <w:b/>
            </w:rPr>
          </w:pPr>
          <w:r w:rsidRPr="00583A98">
            <w:rPr>
              <w:b/>
            </w:rPr>
            <w:lastRenderedPageBreak/>
            <w:t>Sadržaj</w:t>
          </w:r>
        </w:p>
        <w:p w14:paraId="1232597E" w14:textId="77777777" w:rsidR="00264063" w:rsidRPr="00583A98" w:rsidRDefault="000B09E4" w:rsidP="00583A98">
          <w:pPr>
            <w:pStyle w:val="Sadraj1"/>
            <w:numPr>
              <w:ilvl w:val="0"/>
              <w:numId w:val="26"/>
            </w:numPr>
            <w:rPr>
              <w:b/>
            </w:rPr>
          </w:pPr>
          <w:r>
            <w:rPr>
              <w:b/>
            </w:rPr>
            <w:t>KURIKUL</w:t>
          </w:r>
          <w:r w:rsidR="00264063" w:rsidRPr="00583A98">
            <w:rPr>
              <w:b/>
            </w:rPr>
            <w:ptab w:relativeTo="margin" w:alignment="right" w:leader="dot"/>
          </w:r>
          <w:r w:rsidR="00AA172B" w:rsidRPr="00583A98">
            <w:rPr>
              <w:b/>
              <w:bCs/>
            </w:rPr>
            <w:t>4</w:t>
          </w:r>
        </w:p>
        <w:p w14:paraId="309FE981" w14:textId="77777777" w:rsidR="00AA172B" w:rsidRPr="00264361" w:rsidRDefault="000B09E4" w:rsidP="00264361">
          <w:pPr>
            <w:pStyle w:val="Sadraj1"/>
            <w:numPr>
              <w:ilvl w:val="0"/>
              <w:numId w:val="26"/>
            </w:numPr>
          </w:pPr>
          <w:r>
            <w:rPr>
              <w:b/>
              <w:bCs/>
            </w:rPr>
            <w:t>POLAZIŠTA NACIONALNOG KURIKULA</w:t>
          </w:r>
          <w:r w:rsidR="00AA172B">
            <w:rPr>
              <w:b/>
              <w:bCs/>
            </w:rPr>
            <w:t xml:space="preserve"> ZA RANI PREDŠKOLSKI ODGOJ I OBRAZOVANJE POSTOJEĆI DOKUMENTI</w:t>
          </w:r>
          <w:r w:rsidR="00264063">
            <w:ptab w:relativeTo="margin" w:alignment="right" w:leader="dot"/>
          </w:r>
          <w:r w:rsidR="00AA172B">
            <w:rPr>
              <w:b/>
              <w:bCs/>
            </w:rPr>
            <w:t>5</w:t>
          </w:r>
        </w:p>
        <w:p w14:paraId="01CDC339" w14:textId="77777777" w:rsidR="00AA172B" w:rsidRPr="00583A98" w:rsidRDefault="000B09E4" w:rsidP="00583A98">
          <w:pPr>
            <w:pStyle w:val="Odlomakpopisa"/>
            <w:numPr>
              <w:ilvl w:val="0"/>
              <w:numId w:val="26"/>
            </w:numPr>
            <w:rPr>
              <w:b/>
              <w:lang w:eastAsia="hr-HR"/>
            </w:rPr>
          </w:pPr>
          <w:r>
            <w:rPr>
              <w:b/>
              <w:lang w:eastAsia="hr-HR"/>
            </w:rPr>
            <w:t>NAČELA NACIONALNOG KURIKULA</w:t>
          </w:r>
          <w:r w:rsidR="00AA172B" w:rsidRPr="00583A98">
            <w:rPr>
              <w:b/>
              <w:lang w:eastAsia="hr-HR"/>
            </w:rPr>
            <w:t xml:space="preserve"> ZA RANI I PREDŠKOLSKI O</w:t>
          </w:r>
          <w:r w:rsidR="00583A98">
            <w:rPr>
              <w:b/>
              <w:lang w:eastAsia="hr-HR"/>
            </w:rPr>
            <w:t>DGOJ……………………………..</w:t>
          </w:r>
          <w:r w:rsidR="00AA172B" w:rsidRPr="00583A98">
            <w:rPr>
              <w:b/>
              <w:lang w:eastAsia="hr-HR"/>
            </w:rPr>
            <w:t>6</w:t>
          </w:r>
        </w:p>
        <w:p w14:paraId="4DC70E83" w14:textId="77777777" w:rsidR="008F344D" w:rsidRPr="00583A98" w:rsidRDefault="008F344D" w:rsidP="00583A98">
          <w:pPr>
            <w:pStyle w:val="Odlomakpopisa"/>
            <w:rPr>
              <w:b/>
              <w:lang w:eastAsia="hr-HR"/>
            </w:rPr>
          </w:pPr>
        </w:p>
        <w:p w14:paraId="6884A942" w14:textId="77777777" w:rsidR="008F344D" w:rsidRPr="00583A98" w:rsidRDefault="00AA172B" w:rsidP="00583A98">
          <w:pPr>
            <w:pStyle w:val="Odlomakpopisa"/>
            <w:numPr>
              <w:ilvl w:val="0"/>
              <w:numId w:val="26"/>
            </w:numPr>
            <w:rPr>
              <w:b/>
              <w:lang w:eastAsia="hr-HR"/>
            </w:rPr>
          </w:pPr>
          <w:r w:rsidRPr="00583A98">
            <w:rPr>
              <w:b/>
              <w:lang w:eastAsia="hr-HR"/>
            </w:rPr>
            <w:t>VR</w:t>
          </w:r>
          <w:r w:rsidR="000B09E4">
            <w:rPr>
              <w:b/>
              <w:lang w:eastAsia="hr-HR"/>
            </w:rPr>
            <w:t>IJEDNOSTI NACIONALNOG KURIKULA</w:t>
          </w:r>
          <w:r w:rsidRPr="00583A98">
            <w:rPr>
              <w:b/>
              <w:lang w:eastAsia="hr-HR"/>
            </w:rPr>
            <w:t xml:space="preserve"> ZA RANI I PREDŠKOLSKI ODGOJ I </w:t>
          </w:r>
          <w:r w:rsidR="00515F3D">
            <w:rPr>
              <w:b/>
              <w:lang w:eastAsia="hr-HR"/>
            </w:rPr>
            <w:t xml:space="preserve"> </w:t>
          </w:r>
          <w:r w:rsidRPr="00583A98">
            <w:rPr>
              <w:b/>
              <w:lang w:eastAsia="hr-HR"/>
            </w:rPr>
            <w:t>OBRAZOVANJE</w:t>
          </w:r>
          <w:r w:rsidR="00583A98">
            <w:rPr>
              <w:b/>
              <w:lang w:eastAsia="hr-HR"/>
            </w:rPr>
            <w:t>…………………………………………………………………………………………………………………..</w:t>
          </w:r>
          <w:r w:rsidRPr="00583A98">
            <w:rPr>
              <w:b/>
              <w:lang w:eastAsia="hr-HR"/>
            </w:rPr>
            <w:t>7</w:t>
          </w:r>
        </w:p>
        <w:p w14:paraId="445E2883" w14:textId="77777777" w:rsidR="00AA172B" w:rsidRPr="00583A98" w:rsidRDefault="000B09E4" w:rsidP="00583A98">
          <w:pPr>
            <w:pStyle w:val="Odlomakpopisa"/>
            <w:numPr>
              <w:ilvl w:val="0"/>
              <w:numId w:val="26"/>
            </w:numPr>
            <w:rPr>
              <w:b/>
              <w:lang w:eastAsia="hr-HR"/>
            </w:rPr>
          </w:pPr>
          <w:r>
            <w:rPr>
              <w:b/>
              <w:lang w:eastAsia="hr-HR"/>
            </w:rPr>
            <w:t>CILJEVI NACIONALNOG KURIKULA</w:t>
          </w:r>
          <w:r w:rsidR="00AA172B" w:rsidRPr="00583A98">
            <w:rPr>
              <w:b/>
              <w:lang w:eastAsia="hr-HR"/>
            </w:rPr>
            <w:t xml:space="preserve"> ZA RANI I PREDŠKOLSKI ODGOJ I OBRAZOVANJE</w:t>
          </w:r>
          <w:r w:rsidR="00AA172B">
            <w:rPr>
              <w:lang w:eastAsia="hr-HR"/>
            </w:rPr>
            <w:t xml:space="preserve"> – </w:t>
          </w:r>
          <w:r w:rsidR="00AA172B" w:rsidRPr="00583A98">
            <w:rPr>
              <w:b/>
              <w:lang w:eastAsia="hr-HR"/>
            </w:rPr>
            <w:t>OSIGURANJE DOBROBITI ZA DIJETE………</w:t>
          </w:r>
          <w:r w:rsidR="00583A98">
            <w:rPr>
              <w:b/>
              <w:lang w:eastAsia="hr-HR"/>
            </w:rPr>
            <w:t>……………………………………………………………………………</w:t>
          </w:r>
          <w:r w:rsidR="00AA172B" w:rsidRPr="00583A98">
            <w:rPr>
              <w:b/>
              <w:lang w:eastAsia="hr-HR"/>
            </w:rPr>
            <w:t>9</w:t>
          </w:r>
        </w:p>
        <w:p w14:paraId="6B44F3C4" w14:textId="77777777" w:rsidR="008F344D" w:rsidRDefault="008F344D" w:rsidP="00583A98">
          <w:pPr>
            <w:pStyle w:val="Odlomakpopisa"/>
            <w:rPr>
              <w:lang w:eastAsia="hr-HR"/>
            </w:rPr>
          </w:pPr>
        </w:p>
        <w:p w14:paraId="4F489FA9" w14:textId="77777777" w:rsidR="00AA172B" w:rsidRPr="00583A98" w:rsidRDefault="00AA172B" w:rsidP="00583A98">
          <w:pPr>
            <w:pStyle w:val="Odlomakpopisa"/>
            <w:numPr>
              <w:ilvl w:val="0"/>
              <w:numId w:val="26"/>
            </w:numPr>
            <w:rPr>
              <w:b/>
              <w:lang w:eastAsia="hr-HR"/>
            </w:rPr>
          </w:pPr>
          <w:r w:rsidRPr="00583A98">
            <w:rPr>
              <w:b/>
              <w:lang w:eastAsia="hr-HR"/>
            </w:rPr>
            <w:t>CJELOVITI RAZVOJ, ODGOJ I UČENJE DJETETA, TE</w:t>
          </w:r>
          <w:r w:rsidR="00583A98">
            <w:rPr>
              <w:b/>
              <w:lang w:eastAsia="hr-HR"/>
            </w:rPr>
            <w:t xml:space="preserve"> RAZVOJ KOMPETENCIJA…………………………</w:t>
          </w:r>
          <w:r w:rsidRPr="00583A98">
            <w:rPr>
              <w:b/>
              <w:lang w:eastAsia="hr-HR"/>
            </w:rPr>
            <w:t>9</w:t>
          </w:r>
        </w:p>
        <w:p w14:paraId="3022012B" w14:textId="77777777" w:rsidR="008F344D" w:rsidRPr="00583A98" w:rsidRDefault="008F344D" w:rsidP="00583A98">
          <w:pPr>
            <w:pStyle w:val="Odlomakpopisa"/>
            <w:rPr>
              <w:b/>
              <w:lang w:eastAsia="hr-HR"/>
            </w:rPr>
          </w:pPr>
        </w:p>
        <w:p w14:paraId="2393A23E" w14:textId="77777777" w:rsidR="00583A98" w:rsidRPr="00583A98" w:rsidRDefault="000B09E4" w:rsidP="00583A98">
          <w:pPr>
            <w:pStyle w:val="Odlomakpopisa"/>
            <w:numPr>
              <w:ilvl w:val="0"/>
              <w:numId w:val="26"/>
            </w:numPr>
            <w:rPr>
              <w:b/>
              <w:lang w:eastAsia="hr-HR"/>
            </w:rPr>
          </w:pPr>
          <w:r>
            <w:rPr>
              <w:b/>
              <w:lang w:eastAsia="hr-HR"/>
            </w:rPr>
            <w:t>KURIKUL</w:t>
          </w:r>
          <w:r w:rsidR="008F344D" w:rsidRPr="00583A98">
            <w:rPr>
              <w:b/>
              <w:lang w:eastAsia="hr-HR"/>
            </w:rPr>
            <w:t xml:space="preserve"> VRTIĆA………………………………………………………………………………………………………</w:t>
          </w:r>
          <w:r w:rsidR="00583A98">
            <w:rPr>
              <w:b/>
              <w:lang w:eastAsia="hr-HR"/>
            </w:rPr>
            <w:t>…</w:t>
          </w:r>
          <w:r w:rsidR="008F344D" w:rsidRPr="00583A98">
            <w:rPr>
              <w:b/>
              <w:lang w:eastAsia="hr-HR"/>
            </w:rPr>
            <w:t>10</w:t>
          </w:r>
        </w:p>
        <w:p w14:paraId="71C3F345" w14:textId="77777777" w:rsidR="008F344D" w:rsidRPr="00583A98" w:rsidRDefault="008F344D" w:rsidP="00583A98">
          <w:pPr>
            <w:rPr>
              <w:b/>
              <w:lang w:eastAsia="hr-HR"/>
            </w:rPr>
          </w:pPr>
          <w:r w:rsidRPr="00583A98">
            <w:rPr>
              <w:b/>
              <w:lang w:eastAsia="hr-HR"/>
            </w:rPr>
            <w:t xml:space="preserve">       8.    PROGRAMI………………………………………………………………………………………………………………………12</w:t>
          </w:r>
        </w:p>
        <w:p w14:paraId="05589A9A" w14:textId="77777777" w:rsidR="008F344D" w:rsidRPr="00583A98" w:rsidRDefault="008F344D" w:rsidP="00583A98">
          <w:pPr>
            <w:rPr>
              <w:b/>
              <w:lang w:eastAsia="hr-HR"/>
            </w:rPr>
          </w:pPr>
          <w:r w:rsidRPr="00583A98">
            <w:rPr>
              <w:b/>
              <w:lang w:eastAsia="hr-HR"/>
            </w:rPr>
            <w:t xml:space="preserve">               8.1.Redoviti programi……………………………………………………………………………………………</w:t>
          </w:r>
          <w:r w:rsidR="00583A98">
            <w:rPr>
              <w:b/>
              <w:lang w:eastAsia="hr-HR"/>
            </w:rPr>
            <w:t>.........</w:t>
          </w:r>
          <w:r w:rsidRPr="00583A98">
            <w:rPr>
              <w:b/>
              <w:lang w:eastAsia="hr-HR"/>
            </w:rPr>
            <w:t>12</w:t>
          </w:r>
        </w:p>
        <w:p w14:paraId="332FB53A" w14:textId="77777777" w:rsidR="002A7B06" w:rsidRPr="00583A98" w:rsidRDefault="008F344D" w:rsidP="00583A98">
          <w:pPr>
            <w:rPr>
              <w:b/>
              <w:lang w:eastAsia="hr-HR"/>
            </w:rPr>
          </w:pPr>
          <w:r w:rsidRPr="00583A98">
            <w:rPr>
              <w:b/>
              <w:lang w:eastAsia="hr-HR"/>
            </w:rPr>
            <w:t xml:space="preserve">               </w:t>
          </w:r>
          <w:r w:rsidR="002A7B06" w:rsidRPr="00583A98">
            <w:rPr>
              <w:b/>
              <w:lang w:eastAsia="hr-HR"/>
            </w:rPr>
            <w:t>8.2.Program predškole…………………………………………………………………………………………………</w:t>
          </w:r>
          <w:r w:rsidR="00583A98">
            <w:rPr>
              <w:b/>
              <w:lang w:eastAsia="hr-HR"/>
            </w:rPr>
            <w:t>..</w:t>
          </w:r>
          <w:r w:rsidR="002A7B06" w:rsidRPr="00583A98">
            <w:rPr>
              <w:b/>
              <w:lang w:eastAsia="hr-HR"/>
            </w:rPr>
            <w:t>15</w:t>
          </w:r>
        </w:p>
        <w:p w14:paraId="48483D26" w14:textId="77777777" w:rsidR="002A7B06" w:rsidRPr="00583A98" w:rsidRDefault="002A7B06" w:rsidP="00583A98">
          <w:pPr>
            <w:rPr>
              <w:b/>
              <w:lang w:eastAsia="hr-HR"/>
            </w:rPr>
          </w:pPr>
          <w:r w:rsidRPr="00583A98">
            <w:rPr>
              <w:b/>
              <w:lang w:eastAsia="hr-HR"/>
            </w:rPr>
            <w:t xml:space="preserve">               8.3.Kraći programi…………………………………………………………………………………………………………</w:t>
          </w:r>
          <w:r w:rsidR="00583A98">
            <w:rPr>
              <w:b/>
              <w:lang w:eastAsia="hr-HR"/>
            </w:rPr>
            <w:t>.</w:t>
          </w:r>
          <w:r w:rsidRPr="00583A98">
            <w:rPr>
              <w:b/>
              <w:lang w:eastAsia="hr-HR"/>
            </w:rPr>
            <w:t>16</w:t>
          </w:r>
        </w:p>
        <w:p w14:paraId="165EB4CC" w14:textId="77777777" w:rsidR="002A7B06" w:rsidRDefault="002A7B06" w:rsidP="00583A98">
          <w:pPr>
            <w:rPr>
              <w:b/>
              <w:lang w:eastAsia="hr-HR"/>
            </w:rPr>
          </w:pPr>
          <w:r w:rsidRPr="00583A98">
            <w:rPr>
              <w:b/>
              <w:lang w:eastAsia="hr-HR"/>
            </w:rPr>
            <w:t xml:space="preserve">               8.4.Sigurnosno-zaštitini i preventivni program………………………………………………………………</w:t>
          </w:r>
          <w:r w:rsidR="00583A98">
            <w:rPr>
              <w:b/>
              <w:lang w:eastAsia="hr-HR"/>
            </w:rPr>
            <w:t>.</w:t>
          </w:r>
          <w:r w:rsidRPr="00583A98">
            <w:rPr>
              <w:b/>
              <w:lang w:eastAsia="hr-HR"/>
            </w:rPr>
            <w:t>17</w:t>
          </w:r>
        </w:p>
        <w:p w14:paraId="4A4AAF5B" w14:textId="77777777" w:rsidR="00181CE7" w:rsidRPr="00583A98" w:rsidRDefault="00181CE7" w:rsidP="00583A98">
          <w:pPr>
            <w:rPr>
              <w:b/>
              <w:lang w:eastAsia="hr-HR"/>
            </w:rPr>
          </w:pPr>
          <w:r>
            <w:rPr>
              <w:b/>
              <w:lang w:eastAsia="hr-HR"/>
            </w:rPr>
            <w:t xml:space="preserve">        9.    CAP PROGRAM……………………………………………………………………………………………………………….18</w:t>
          </w:r>
        </w:p>
        <w:p w14:paraId="2E360735" w14:textId="77777777" w:rsidR="002A7B06" w:rsidRPr="00583A98" w:rsidRDefault="00181CE7" w:rsidP="00583A98">
          <w:pPr>
            <w:rPr>
              <w:b/>
              <w:lang w:eastAsia="hr-HR"/>
            </w:rPr>
          </w:pPr>
          <w:r w:rsidRPr="00181CE7">
            <w:rPr>
              <w:b/>
              <w:lang w:eastAsia="hr-HR"/>
            </w:rPr>
            <w:t xml:space="preserve">        10</w:t>
          </w:r>
          <w:r w:rsidR="002A7B06" w:rsidRPr="00181CE7">
            <w:rPr>
              <w:b/>
              <w:lang w:eastAsia="hr-HR"/>
            </w:rPr>
            <w:t>.</w:t>
          </w:r>
          <w:r w:rsidR="002A7B06" w:rsidRPr="00583A98">
            <w:rPr>
              <w:b/>
              <w:lang w:eastAsia="hr-HR"/>
            </w:rPr>
            <w:t xml:space="preserve">    SURADNJA S RODITELJIMA……………………………………………………………………………………………1</w:t>
          </w:r>
          <w:r>
            <w:rPr>
              <w:b/>
              <w:lang w:eastAsia="hr-HR"/>
            </w:rPr>
            <w:t>9</w:t>
          </w:r>
        </w:p>
        <w:p w14:paraId="69BF4B3A" w14:textId="77777777" w:rsidR="002A7B06" w:rsidRPr="00583A98" w:rsidRDefault="00181CE7" w:rsidP="00583A98">
          <w:pPr>
            <w:rPr>
              <w:b/>
              <w:lang w:eastAsia="hr-HR"/>
            </w:rPr>
          </w:pPr>
          <w:r>
            <w:rPr>
              <w:b/>
              <w:lang w:eastAsia="hr-HR"/>
            </w:rPr>
            <w:t xml:space="preserve">       11</w:t>
          </w:r>
          <w:r w:rsidR="002A7B06" w:rsidRPr="00583A98">
            <w:rPr>
              <w:b/>
              <w:lang w:eastAsia="hr-HR"/>
            </w:rPr>
            <w:t>.   BITNI ZADACI ODGOJNO-OBRAZOVNOG RADA NA NIVOU USTANOVE…………………………</w:t>
          </w:r>
          <w:r w:rsidR="00583A98">
            <w:rPr>
              <w:b/>
              <w:lang w:eastAsia="hr-HR"/>
            </w:rPr>
            <w:t>..</w:t>
          </w:r>
          <w:r w:rsidR="00630A83">
            <w:rPr>
              <w:b/>
              <w:lang w:eastAsia="hr-HR"/>
            </w:rPr>
            <w:t>19</w:t>
          </w:r>
        </w:p>
        <w:p w14:paraId="6AB5DB24" w14:textId="77777777" w:rsidR="00264361" w:rsidRDefault="00181CE7" w:rsidP="00181CE7">
          <w:pPr>
            <w:rPr>
              <w:b/>
              <w:lang w:eastAsia="hr-HR"/>
            </w:rPr>
          </w:pPr>
          <w:r>
            <w:rPr>
              <w:b/>
              <w:lang w:eastAsia="hr-HR"/>
            </w:rPr>
            <w:t xml:space="preserve">        12</w:t>
          </w:r>
          <w:r w:rsidR="00A71F50">
            <w:rPr>
              <w:b/>
              <w:lang w:eastAsia="hr-HR"/>
            </w:rPr>
            <w:t>.   ETIČKI KODEKS…………………………………</w:t>
          </w:r>
          <w:r w:rsidR="00630A83">
            <w:rPr>
              <w:b/>
              <w:lang w:eastAsia="hr-HR"/>
            </w:rPr>
            <w:t>…………………………………………………………………………..24</w:t>
          </w:r>
        </w:p>
        <w:p w14:paraId="5DA4E392" w14:textId="77777777" w:rsidR="00264361" w:rsidRDefault="00264361" w:rsidP="00181CE7">
          <w:pPr>
            <w:rPr>
              <w:b/>
              <w:lang w:eastAsia="hr-HR"/>
            </w:rPr>
          </w:pPr>
          <w:r>
            <w:rPr>
              <w:b/>
              <w:lang w:eastAsia="hr-HR"/>
            </w:rPr>
            <w:t xml:space="preserve">        13.  STUDENTSKA PRAKSA……………………………………………………………………………………………………25</w:t>
          </w:r>
        </w:p>
        <w:p w14:paraId="19BB3CAC" w14:textId="77777777" w:rsidR="003E6641" w:rsidRPr="00181CE7" w:rsidRDefault="009C42F3" w:rsidP="00181CE7">
          <w:pPr>
            <w:rPr>
              <w:b/>
              <w:lang w:eastAsia="hr-HR"/>
            </w:rPr>
          </w:pPr>
        </w:p>
      </w:sdtContent>
    </w:sdt>
    <w:p w14:paraId="3F1343CA" w14:textId="77777777" w:rsidR="00264361" w:rsidRDefault="00264361" w:rsidP="00264361">
      <w:pPr>
        <w:pStyle w:val="Odlomakpopisa"/>
        <w:ind w:left="360"/>
        <w:rPr>
          <w:rFonts w:ascii="Times New Roman" w:hAnsi="Times New Roman" w:cs="Times New Roman"/>
          <w:b/>
          <w:sz w:val="24"/>
          <w:szCs w:val="24"/>
        </w:rPr>
      </w:pPr>
    </w:p>
    <w:p w14:paraId="611C63CA" w14:textId="77777777" w:rsidR="00264361" w:rsidRDefault="00264361" w:rsidP="00264361">
      <w:pPr>
        <w:pStyle w:val="Odlomakpopisa"/>
        <w:ind w:left="360"/>
        <w:rPr>
          <w:rFonts w:ascii="Times New Roman" w:hAnsi="Times New Roman" w:cs="Times New Roman"/>
          <w:b/>
          <w:sz w:val="24"/>
          <w:szCs w:val="24"/>
        </w:rPr>
      </w:pPr>
    </w:p>
    <w:p w14:paraId="192D1A32" w14:textId="77777777" w:rsidR="00264361" w:rsidRDefault="00264361" w:rsidP="00264361">
      <w:pPr>
        <w:pStyle w:val="Odlomakpopisa"/>
        <w:ind w:left="360"/>
        <w:rPr>
          <w:rFonts w:ascii="Times New Roman" w:hAnsi="Times New Roman" w:cs="Times New Roman"/>
          <w:b/>
          <w:sz w:val="24"/>
          <w:szCs w:val="24"/>
        </w:rPr>
      </w:pPr>
    </w:p>
    <w:p w14:paraId="7252B386" w14:textId="77777777" w:rsidR="00264361" w:rsidRDefault="00264361" w:rsidP="00264361">
      <w:pPr>
        <w:pStyle w:val="Odlomakpopisa"/>
        <w:ind w:left="360"/>
        <w:rPr>
          <w:rFonts w:ascii="Times New Roman" w:hAnsi="Times New Roman" w:cs="Times New Roman"/>
          <w:b/>
          <w:sz w:val="24"/>
          <w:szCs w:val="24"/>
        </w:rPr>
      </w:pPr>
    </w:p>
    <w:p w14:paraId="69BE00D5" w14:textId="77777777" w:rsidR="00264361" w:rsidRDefault="00264361" w:rsidP="00264361">
      <w:pPr>
        <w:pStyle w:val="Odlomakpopisa"/>
        <w:ind w:left="360"/>
        <w:rPr>
          <w:rFonts w:ascii="Times New Roman" w:hAnsi="Times New Roman" w:cs="Times New Roman"/>
          <w:b/>
          <w:sz w:val="24"/>
          <w:szCs w:val="24"/>
        </w:rPr>
      </w:pPr>
    </w:p>
    <w:p w14:paraId="3932CD9C" w14:textId="77777777" w:rsidR="00264361" w:rsidRDefault="00264361" w:rsidP="00264361">
      <w:pPr>
        <w:pStyle w:val="Odlomakpopisa"/>
        <w:ind w:left="360"/>
        <w:rPr>
          <w:rFonts w:ascii="Times New Roman" w:hAnsi="Times New Roman" w:cs="Times New Roman"/>
          <w:b/>
          <w:sz w:val="24"/>
          <w:szCs w:val="24"/>
        </w:rPr>
      </w:pPr>
    </w:p>
    <w:p w14:paraId="6D06B887" w14:textId="77777777" w:rsidR="00264361" w:rsidRDefault="00264361" w:rsidP="00264361">
      <w:pPr>
        <w:pStyle w:val="Odlomakpopisa"/>
        <w:ind w:left="360"/>
        <w:rPr>
          <w:rFonts w:ascii="Times New Roman" w:hAnsi="Times New Roman" w:cs="Times New Roman"/>
          <w:b/>
          <w:sz w:val="24"/>
          <w:szCs w:val="24"/>
        </w:rPr>
      </w:pPr>
    </w:p>
    <w:p w14:paraId="35E21199" w14:textId="77777777" w:rsidR="00264361" w:rsidRDefault="00264361" w:rsidP="00264361">
      <w:pPr>
        <w:pStyle w:val="Odlomakpopisa"/>
        <w:ind w:left="360"/>
        <w:rPr>
          <w:rFonts w:ascii="Times New Roman" w:hAnsi="Times New Roman" w:cs="Times New Roman"/>
          <w:b/>
          <w:sz w:val="24"/>
          <w:szCs w:val="24"/>
        </w:rPr>
      </w:pPr>
    </w:p>
    <w:p w14:paraId="3CC9EC7B" w14:textId="77777777" w:rsidR="00264361" w:rsidRDefault="00264361" w:rsidP="00264361">
      <w:pPr>
        <w:pStyle w:val="Odlomakpopisa"/>
        <w:ind w:left="360"/>
        <w:rPr>
          <w:rFonts w:ascii="Times New Roman" w:hAnsi="Times New Roman" w:cs="Times New Roman"/>
          <w:b/>
          <w:sz w:val="24"/>
          <w:szCs w:val="24"/>
        </w:rPr>
      </w:pPr>
    </w:p>
    <w:p w14:paraId="2981F29E" w14:textId="77777777" w:rsidR="00264361" w:rsidRDefault="00264361" w:rsidP="00264361">
      <w:pPr>
        <w:pStyle w:val="Odlomakpopisa"/>
        <w:ind w:left="360"/>
        <w:rPr>
          <w:rFonts w:ascii="Times New Roman" w:hAnsi="Times New Roman" w:cs="Times New Roman"/>
          <w:b/>
          <w:sz w:val="24"/>
          <w:szCs w:val="24"/>
        </w:rPr>
      </w:pPr>
    </w:p>
    <w:p w14:paraId="79455942" w14:textId="77777777" w:rsidR="00264361" w:rsidRDefault="00264361" w:rsidP="00264361">
      <w:pPr>
        <w:pStyle w:val="Odlomakpopisa"/>
        <w:ind w:left="360"/>
        <w:rPr>
          <w:rFonts w:ascii="Times New Roman" w:hAnsi="Times New Roman" w:cs="Times New Roman"/>
          <w:b/>
          <w:sz w:val="24"/>
          <w:szCs w:val="24"/>
        </w:rPr>
      </w:pPr>
    </w:p>
    <w:p w14:paraId="747E2C37" w14:textId="77777777" w:rsidR="00264361" w:rsidRDefault="00264361" w:rsidP="00264361">
      <w:pPr>
        <w:pStyle w:val="Odlomakpopisa"/>
        <w:ind w:left="360"/>
        <w:rPr>
          <w:rFonts w:ascii="Times New Roman" w:hAnsi="Times New Roman" w:cs="Times New Roman"/>
          <w:b/>
          <w:sz w:val="24"/>
          <w:szCs w:val="24"/>
        </w:rPr>
      </w:pPr>
    </w:p>
    <w:p w14:paraId="277321E8" w14:textId="77777777" w:rsidR="00264361" w:rsidRDefault="00264361" w:rsidP="00264361">
      <w:pPr>
        <w:rPr>
          <w:rFonts w:ascii="Times New Roman" w:hAnsi="Times New Roman" w:cs="Times New Roman"/>
          <w:b/>
          <w:sz w:val="24"/>
          <w:szCs w:val="24"/>
        </w:rPr>
      </w:pPr>
    </w:p>
    <w:p w14:paraId="06E898BA" w14:textId="77777777" w:rsidR="00264361" w:rsidRPr="00264361" w:rsidRDefault="00264361" w:rsidP="00264361">
      <w:pPr>
        <w:rPr>
          <w:rFonts w:ascii="Times New Roman" w:hAnsi="Times New Roman" w:cs="Times New Roman"/>
          <w:b/>
          <w:sz w:val="24"/>
          <w:szCs w:val="24"/>
        </w:rPr>
      </w:pPr>
    </w:p>
    <w:p w14:paraId="2437CA13" w14:textId="2AD9504D" w:rsidR="00264063" w:rsidRDefault="00264063" w:rsidP="003E6641">
      <w:pPr>
        <w:pStyle w:val="Odlomakpopisa"/>
        <w:numPr>
          <w:ilvl w:val="0"/>
          <w:numId w:val="5"/>
        </w:numPr>
        <w:rPr>
          <w:rFonts w:ascii="Times New Roman" w:hAnsi="Times New Roman" w:cs="Times New Roman"/>
          <w:b/>
          <w:sz w:val="24"/>
          <w:szCs w:val="24"/>
        </w:rPr>
      </w:pPr>
      <w:r w:rsidRPr="00AE46BB">
        <w:rPr>
          <w:rFonts w:ascii="Times New Roman" w:hAnsi="Times New Roman" w:cs="Times New Roman"/>
          <w:b/>
          <w:sz w:val="24"/>
          <w:szCs w:val="24"/>
        </w:rPr>
        <w:lastRenderedPageBreak/>
        <w:t>KURIKU</w:t>
      </w:r>
      <w:r w:rsidR="00D1298C">
        <w:rPr>
          <w:rFonts w:ascii="Times New Roman" w:hAnsi="Times New Roman" w:cs="Times New Roman"/>
          <w:b/>
          <w:sz w:val="24"/>
          <w:szCs w:val="24"/>
        </w:rPr>
        <w:t>L</w:t>
      </w:r>
    </w:p>
    <w:p w14:paraId="0B4FFEB7" w14:textId="77777777" w:rsidR="0013021C" w:rsidRPr="00AE46BB" w:rsidRDefault="0013021C" w:rsidP="0013021C">
      <w:pPr>
        <w:pStyle w:val="Odlomakpopisa"/>
        <w:ind w:left="360"/>
        <w:rPr>
          <w:rFonts w:ascii="Times New Roman" w:hAnsi="Times New Roman" w:cs="Times New Roman"/>
          <w:b/>
          <w:sz w:val="24"/>
          <w:szCs w:val="24"/>
        </w:rPr>
      </w:pPr>
    </w:p>
    <w:p w14:paraId="16EB74B8" w14:textId="54617BA4" w:rsidR="00D15F2E" w:rsidRPr="00AE46BB" w:rsidRDefault="000B09E4" w:rsidP="00D15F2E">
      <w:pPr>
        <w:pStyle w:val="Odlomakpopisa"/>
        <w:numPr>
          <w:ilvl w:val="1"/>
          <w:numId w:val="5"/>
        </w:numPr>
        <w:rPr>
          <w:rFonts w:ascii="Times New Roman" w:hAnsi="Times New Roman" w:cs="Times New Roman"/>
          <w:b/>
          <w:sz w:val="24"/>
          <w:szCs w:val="24"/>
        </w:rPr>
      </w:pPr>
      <w:r>
        <w:rPr>
          <w:rFonts w:ascii="Times New Roman" w:hAnsi="Times New Roman" w:cs="Times New Roman"/>
          <w:b/>
          <w:sz w:val="24"/>
          <w:szCs w:val="24"/>
        </w:rPr>
        <w:t>O kurikul</w:t>
      </w:r>
      <w:r w:rsidR="00D1298C">
        <w:rPr>
          <w:rFonts w:ascii="Times New Roman" w:hAnsi="Times New Roman" w:cs="Times New Roman"/>
          <w:b/>
          <w:sz w:val="24"/>
          <w:szCs w:val="24"/>
        </w:rPr>
        <w:t>u</w:t>
      </w:r>
    </w:p>
    <w:p w14:paraId="61E98032" w14:textId="77777777" w:rsidR="00D15F2E" w:rsidRPr="00AE46BB" w:rsidRDefault="00D15F2E" w:rsidP="00D15F2E">
      <w:pPr>
        <w:pStyle w:val="Default"/>
        <w:ind w:firstLine="360"/>
        <w:rPr>
          <w:color w:val="auto"/>
        </w:rPr>
      </w:pPr>
      <w:r w:rsidRPr="00AE46BB">
        <w:rPr>
          <w:b/>
        </w:rPr>
        <w:t xml:space="preserve">      </w:t>
      </w:r>
      <w:r w:rsidR="000B09E4">
        <w:rPr>
          <w:color w:val="auto"/>
        </w:rPr>
        <w:t>Nacionalni kurikul</w:t>
      </w:r>
      <w:r w:rsidRPr="00AE46BB">
        <w:rPr>
          <w:color w:val="auto"/>
        </w:rPr>
        <w:t xml:space="preserve"> za rani i predškolski odgoj i obrazovanje je temeljni dokument koji sadrži temeljne vrijednosti, načela, sadržaj i opće ciljevi odgojno-obrazovnih područja koje omogućuju razumijevanje osnovnog smjera razvoja nacionalnog kurikuluma i pružaju temeljne odrednice za razvoj i rad odgojno-obrazovnih ustanova.</w:t>
      </w:r>
    </w:p>
    <w:p w14:paraId="55E7F7B2" w14:textId="77777777" w:rsidR="00D15F2E" w:rsidRPr="00AE46BB" w:rsidRDefault="000B09E4" w:rsidP="00D15F2E">
      <w:pPr>
        <w:pStyle w:val="Default"/>
        <w:ind w:firstLine="360"/>
        <w:rPr>
          <w:bCs/>
          <w:color w:val="auto"/>
        </w:rPr>
      </w:pPr>
      <w:r>
        <w:rPr>
          <w:bCs/>
          <w:color w:val="auto"/>
        </w:rPr>
        <w:t>Kurikulski</w:t>
      </w:r>
      <w:r w:rsidR="00D15F2E" w:rsidRPr="00AE46BB">
        <w:rPr>
          <w:bCs/>
          <w:color w:val="auto"/>
        </w:rPr>
        <w:t xml:space="preserve"> pristup omogućuje određenom vrtiću da se oblikuje s obzirom na specifičan kontekst tj. njezinu kulturu te kulturu i tradiciju okruženja u kojem se ustanova nalazi.</w:t>
      </w:r>
    </w:p>
    <w:p w14:paraId="3F165955" w14:textId="77777777" w:rsidR="000E4513" w:rsidRPr="00AE46BB" w:rsidRDefault="000B09E4" w:rsidP="00D15F2E">
      <w:pPr>
        <w:pStyle w:val="Default"/>
        <w:ind w:firstLine="360"/>
        <w:rPr>
          <w:bCs/>
          <w:color w:val="auto"/>
        </w:rPr>
      </w:pPr>
      <w:r>
        <w:rPr>
          <w:bCs/>
          <w:color w:val="auto"/>
        </w:rPr>
        <w:t>Kvalitetu kurikula</w:t>
      </w:r>
      <w:r w:rsidR="000E4513" w:rsidRPr="00AE46BB">
        <w:rPr>
          <w:bCs/>
          <w:color w:val="auto"/>
        </w:rPr>
        <w:t xml:space="preserve"> vrtića određuju kontekstualni uvjeti u njemu- kvaliteta prostorno materijalnog i socijalnog okruženja, te organizacijska kultura, koje se kontinuirano propituje i unapređuje.</w:t>
      </w:r>
    </w:p>
    <w:p w14:paraId="576DDA69" w14:textId="77777777" w:rsidR="000E4513" w:rsidRPr="00AE46BB" w:rsidRDefault="000B09E4" w:rsidP="00D15F2E">
      <w:pPr>
        <w:pStyle w:val="Default"/>
        <w:ind w:firstLine="360"/>
        <w:rPr>
          <w:bCs/>
          <w:color w:val="auto"/>
        </w:rPr>
      </w:pPr>
      <w:r>
        <w:rPr>
          <w:bCs/>
          <w:color w:val="auto"/>
        </w:rPr>
        <w:t>Kurikul</w:t>
      </w:r>
      <w:r w:rsidR="000E4513" w:rsidRPr="00AE46BB">
        <w:rPr>
          <w:bCs/>
          <w:color w:val="auto"/>
        </w:rPr>
        <w:t xml:space="preserve"> ranog odgoja otvoren je, dinamičan i razvojan, razvija se i mijenja na temelju učenja, istraživanja i suradnje svih sudionika odgojno-obrazovnog procesa. Sadržaji djetetova učenja nisu strogo propisani jer se poučavanje zamjenjuje učenjem, činjenjem, izravnim stjecanjem iskustva, pa se materijali i sadržaji nude na temelju praćenja i podržavanja interesa i inicijative djec</w:t>
      </w:r>
      <w:r>
        <w:rPr>
          <w:bCs/>
          <w:color w:val="auto"/>
        </w:rPr>
        <w:t>e. Holistička priroda kurikula</w:t>
      </w:r>
      <w:r w:rsidR="000E4513" w:rsidRPr="00AE46BB">
        <w:rPr>
          <w:bCs/>
          <w:color w:val="auto"/>
        </w:rPr>
        <w:t xml:space="preserve"> podrazumijeva cjelovit odgoj i obrazovanje, usklađen sa integriranom prirodom odgoja i učenja djeteta. Humanistička i razvojno pr</w:t>
      </w:r>
      <w:r>
        <w:rPr>
          <w:bCs/>
          <w:color w:val="auto"/>
        </w:rPr>
        <w:t>imjerena orijentacija kurikula</w:t>
      </w:r>
      <w:r w:rsidR="000E4513" w:rsidRPr="00AE46BB">
        <w:rPr>
          <w:bCs/>
          <w:color w:val="auto"/>
        </w:rPr>
        <w:t xml:space="preserve"> usmjerena je na razvoj kapaciteta svako</w:t>
      </w:r>
      <w:r w:rsidR="00BF6CF7" w:rsidRPr="00AE46BB">
        <w:rPr>
          <w:bCs/>
          <w:color w:val="auto"/>
        </w:rPr>
        <w:t>ga pojedinog djeteta te na pošti</w:t>
      </w:r>
      <w:r w:rsidR="000E4513" w:rsidRPr="00AE46BB">
        <w:rPr>
          <w:bCs/>
          <w:color w:val="auto"/>
        </w:rPr>
        <w:t>vanje interesa, potreba i prava djeteta.</w:t>
      </w:r>
      <w:r w:rsidR="00BF6CF7" w:rsidRPr="00AE46BB">
        <w:rPr>
          <w:bCs/>
          <w:color w:val="auto"/>
        </w:rPr>
        <w:t xml:space="preserve"> Dijete sukladno svojim interesima, potrebama i mogućnostima, slobodno bira sadržaje, partnere svojih aktivnosti te istražuje i uči na način koji je njemu svrhovit. </w:t>
      </w:r>
    </w:p>
    <w:p w14:paraId="2C60C164" w14:textId="77777777" w:rsidR="00BF6CF7" w:rsidRPr="00AE46BB" w:rsidRDefault="00BF6CF7" w:rsidP="00D15F2E">
      <w:pPr>
        <w:pStyle w:val="Default"/>
        <w:ind w:firstLine="360"/>
        <w:rPr>
          <w:bCs/>
          <w:color w:val="auto"/>
        </w:rPr>
      </w:pPr>
      <w:r w:rsidRPr="00AE46BB">
        <w:rPr>
          <w:bCs/>
          <w:color w:val="auto"/>
        </w:rPr>
        <w:t xml:space="preserve">Život i rad u vrtiću temelji se na međusobnoj odgovornosti, te kvalitetnom reagiranju i konstruktivnom rješavanju problema vezanih uz odgoj i razvoj djece. Uvažavajući znanstvene spoznaje o načinima učenja djece rane i predškolske dobi, koje naglasak stavljaju na nativnost djeteta i njegovu </w:t>
      </w:r>
      <w:r w:rsidR="000B09E4">
        <w:rPr>
          <w:bCs/>
          <w:color w:val="auto"/>
        </w:rPr>
        <w:t>interakciju s okolinom kurikul</w:t>
      </w:r>
      <w:r w:rsidRPr="00AE46BB">
        <w:rPr>
          <w:bCs/>
          <w:color w:val="auto"/>
        </w:rPr>
        <w:t xml:space="preserve"> polazi od djeteta. Temeljna s</w:t>
      </w:r>
      <w:r w:rsidR="000B09E4">
        <w:rPr>
          <w:bCs/>
          <w:color w:val="auto"/>
        </w:rPr>
        <w:t>truktura predškolskog kurikula</w:t>
      </w:r>
      <w:r w:rsidRPr="00AE46BB">
        <w:rPr>
          <w:bCs/>
          <w:color w:val="auto"/>
        </w:rPr>
        <w:t xml:space="preserve"> podijeljena je na tri velika područja u kojima dijete stječe kompetencije: ja (slika o sebi), ja i drugi (obitelj, druga djeca, uža društvena zajednica, vrtić, lokalna zajednica) i svijet oko mene (prirodno i društveno okruženje, kulturna baština, održivi razvoj)</w:t>
      </w:r>
      <w:r w:rsidR="000B09E4">
        <w:rPr>
          <w:bCs/>
          <w:color w:val="auto"/>
        </w:rPr>
        <w:t>. Razvoj kurikula</w:t>
      </w:r>
      <w:r w:rsidR="00002563" w:rsidRPr="00AE46BB">
        <w:rPr>
          <w:bCs/>
          <w:color w:val="auto"/>
        </w:rPr>
        <w:t xml:space="preserve"> započinje proučavanjem i mijenjanjem okruženja, na način da ono omogućuje interakciju, istraživanje, kretanje i neovisnost. Djeca uče aktivno sudjelujući, čineći, surađujući s drugima.</w:t>
      </w:r>
    </w:p>
    <w:p w14:paraId="16E7EB9A" w14:textId="77777777" w:rsidR="00002563" w:rsidRPr="00AE46BB" w:rsidRDefault="00002563" w:rsidP="00D15F2E">
      <w:pPr>
        <w:pStyle w:val="Default"/>
        <w:ind w:firstLine="360"/>
        <w:rPr>
          <w:bCs/>
          <w:color w:val="auto"/>
        </w:rPr>
      </w:pPr>
    </w:p>
    <w:p w14:paraId="5A46375B" w14:textId="77777777" w:rsidR="00002563" w:rsidRPr="00AE46BB" w:rsidRDefault="00002563" w:rsidP="00D15F2E">
      <w:pPr>
        <w:pStyle w:val="Default"/>
        <w:ind w:firstLine="360"/>
        <w:rPr>
          <w:bCs/>
          <w:color w:val="auto"/>
        </w:rPr>
      </w:pPr>
    </w:p>
    <w:p w14:paraId="52C671AE" w14:textId="77777777" w:rsidR="00002563" w:rsidRPr="00AE46BB" w:rsidRDefault="00002563" w:rsidP="00002563">
      <w:pPr>
        <w:pStyle w:val="Default"/>
        <w:numPr>
          <w:ilvl w:val="1"/>
          <w:numId w:val="5"/>
        </w:numPr>
        <w:rPr>
          <w:b/>
          <w:bCs/>
          <w:color w:val="auto"/>
        </w:rPr>
      </w:pPr>
      <w:r w:rsidRPr="00AE46BB">
        <w:rPr>
          <w:b/>
          <w:bCs/>
          <w:color w:val="auto"/>
        </w:rPr>
        <w:t>Svrha i</w:t>
      </w:r>
      <w:r w:rsidR="000B09E4">
        <w:rPr>
          <w:b/>
          <w:bCs/>
          <w:color w:val="auto"/>
        </w:rPr>
        <w:t xml:space="preserve"> važnost predškolskog kurikula</w:t>
      </w:r>
    </w:p>
    <w:p w14:paraId="2203EEF6" w14:textId="77777777" w:rsidR="00002563" w:rsidRPr="00AE46BB" w:rsidRDefault="00002563" w:rsidP="00002563">
      <w:pPr>
        <w:pStyle w:val="Default"/>
        <w:rPr>
          <w:bCs/>
          <w:color w:val="auto"/>
        </w:rPr>
      </w:pPr>
    </w:p>
    <w:p w14:paraId="0BF3298A" w14:textId="77777777" w:rsidR="00002563" w:rsidRPr="00AE46BB" w:rsidRDefault="00002563" w:rsidP="00FB6A10">
      <w:pPr>
        <w:pStyle w:val="Default"/>
        <w:rPr>
          <w:bCs/>
          <w:color w:val="auto"/>
        </w:rPr>
      </w:pPr>
      <w:r w:rsidRPr="00AE46BB">
        <w:rPr>
          <w:bCs/>
          <w:color w:val="auto"/>
        </w:rPr>
        <w:t xml:space="preserve">        </w:t>
      </w:r>
    </w:p>
    <w:p w14:paraId="0A8D4244" w14:textId="77777777" w:rsidR="00002563" w:rsidRPr="00AE46BB" w:rsidRDefault="00002563" w:rsidP="00002563">
      <w:pPr>
        <w:spacing w:after="200" w:line="276" w:lineRule="auto"/>
        <w:ind w:firstLine="360"/>
        <w:rPr>
          <w:rFonts w:ascii="Times New Roman" w:eastAsia="Calibri" w:hAnsi="Times New Roman" w:cs="Times New Roman"/>
          <w:sz w:val="24"/>
          <w:szCs w:val="24"/>
        </w:rPr>
      </w:pPr>
      <w:r w:rsidRPr="00AE46BB">
        <w:rPr>
          <w:rFonts w:ascii="Times New Roman" w:eastAsia="Calibri" w:hAnsi="Times New Roman" w:cs="Times New Roman"/>
          <w:sz w:val="24"/>
          <w:szCs w:val="24"/>
        </w:rPr>
        <w:t>Temeljna uloga predškolskog odgoja i obrazovanja odnosi se na stvaranje uvjeta za potpun i skladan razvoj djetetove osobnosti, doprinos kvaliteti njegova odrastanja i, posredno, kvaliteti njegova obiteljskoga života. Svrha je predškolskog odgoja i obrazovanja osigurati takve uvjete koji jamče razvoj svih sposobnosti svakoga djeteta te osiguravaju jednake mogućnosti svoj djeci. U ustanovama predškolskog odgoja i obrazovanja stvaraju se materijalni i kadrovski uvjeti te društveno okružje za kvalitetan život djeteta.</w:t>
      </w:r>
    </w:p>
    <w:p w14:paraId="6833E7D8" w14:textId="77777777" w:rsidR="00002563" w:rsidRPr="00AE46BB" w:rsidRDefault="00D15F6D" w:rsidP="00002563">
      <w:pPr>
        <w:spacing w:after="200" w:line="276" w:lineRule="auto"/>
        <w:ind w:firstLine="360"/>
        <w:rPr>
          <w:rFonts w:ascii="Times New Roman" w:eastAsia="Calibri" w:hAnsi="Times New Roman" w:cs="Times New Roman"/>
          <w:sz w:val="24"/>
          <w:szCs w:val="24"/>
        </w:rPr>
      </w:pPr>
      <w:r>
        <w:rPr>
          <w:rFonts w:ascii="Times New Roman" w:eastAsia="Calibri" w:hAnsi="Times New Roman" w:cs="Times New Roman"/>
          <w:sz w:val="24"/>
          <w:szCs w:val="24"/>
        </w:rPr>
        <w:t>Nacionalni okvirni kurikul</w:t>
      </w:r>
      <w:r w:rsidR="00002563" w:rsidRPr="00AE46BB">
        <w:rPr>
          <w:rFonts w:ascii="Times New Roman" w:eastAsia="Calibri" w:hAnsi="Times New Roman" w:cs="Times New Roman"/>
          <w:sz w:val="24"/>
          <w:szCs w:val="24"/>
        </w:rPr>
        <w:t xml:space="preserve"> pretpostavlja stvaranje uvjeta za cjelovit razvoj djece u ustanovama predškolskog odgoja i obrazovanja, poštujući pritom razvojne i druge čimbenike (osobne potrebe, obitelj, zajednica, vrijednosti, prava i sl.). Na taj se način potiče razvoj kompetencija koje su nužne pojedincu za snalaženje i aktivno sudjelovanje u svakodnevnom </w:t>
      </w:r>
      <w:r w:rsidR="00002563" w:rsidRPr="00AE46BB">
        <w:rPr>
          <w:rFonts w:ascii="Times New Roman" w:eastAsia="Calibri" w:hAnsi="Times New Roman" w:cs="Times New Roman"/>
          <w:sz w:val="24"/>
          <w:szCs w:val="24"/>
        </w:rPr>
        <w:lastRenderedPageBreak/>
        <w:t xml:space="preserve">životu. Nizom aktivnosti i poticaja stvaraju se osnove za razvijanje svih djetetovih sposobnosti kako za učenje, tako i za njegovu samostalnost u učenju. </w:t>
      </w:r>
    </w:p>
    <w:p w14:paraId="2A522BB4" w14:textId="77777777" w:rsidR="00002563" w:rsidRDefault="00002563" w:rsidP="00002563">
      <w:pPr>
        <w:spacing w:after="200" w:line="276" w:lineRule="auto"/>
        <w:ind w:firstLine="360"/>
        <w:rPr>
          <w:rFonts w:ascii="Times New Roman" w:eastAsia="Calibri" w:hAnsi="Times New Roman" w:cs="Times New Roman"/>
          <w:sz w:val="24"/>
          <w:szCs w:val="24"/>
        </w:rPr>
      </w:pPr>
      <w:r w:rsidRPr="00AE46BB">
        <w:rPr>
          <w:rFonts w:ascii="Times New Roman" w:eastAsia="Calibri" w:hAnsi="Times New Roman" w:cs="Times New Roman"/>
          <w:sz w:val="24"/>
          <w:szCs w:val="24"/>
        </w:rPr>
        <w:t>Djetetova sadašnja i buduća dobrobit svrha je djelovanja svih izravnih i neizravnih sudionika odgoja i obrazovanja. Odgojno-obrazovno djelovanje različitih sudionika odgoja, osobito roditelja i odgojitelja, zahtjeva njihovo međusobno razumijevanje i suradnju čime se ostvaruju jedinstveno shvaćeni i prihvaćeni bitni ciljevi odgoja i obrazovanja prema potrebama i razvojnim mogućnostima djeteta.</w:t>
      </w:r>
    </w:p>
    <w:p w14:paraId="2D6350E3" w14:textId="77777777" w:rsidR="0013021C" w:rsidRPr="00AE46BB" w:rsidRDefault="0013021C" w:rsidP="00002563">
      <w:pPr>
        <w:spacing w:after="200" w:line="276" w:lineRule="auto"/>
        <w:ind w:firstLine="360"/>
        <w:rPr>
          <w:rFonts w:ascii="Times New Roman" w:eastAsia="Calibri" w:hAnsi="Times New Roman" w:cs="Times New Roman"/>
          <w:sz w:val="24"/>
          <w:szCs w:val="24"/>
        </w:rPr>
      </w:pPr>
    </w:p>
    <w:p w14:paraId="5622ECA8" w14:textId="77777777" w:rsidR="0054787D" w:rsidRDefault="00D15F6D" w:rsidP="0054787D">
      <w:pPr>
        <w:pStyle w:val="Odlomakpopisa"/>
        <w:numPr>
          <w:ilvl w:val="0"/>
          <w:numId w:val="5"/>
        </w:numPr>
        <w:spacing w:after="200" w:line="276" w:lineRule="auto"/>
        <w:rPr>
          <w:rFonts w:ascii="Times New Roman" w:hAnsi="Times New Roman" w:cs="Times New Roman"/>
          <w:b/>
          <w:sz w:val="24"/>
          <w:szCs w:val="24"/>
        </w:rPr>
      </w:pPr>
      <w:r>
        <w:rPr>
          <w:rFonts w:ascii="Times New Roman" w:hAnsi="Times New Roman" w:cs="Times New Roman"/>
          <w:b/>
          <w:sz w:val="24"/>
          <w:szCs w:val="24"/>
        </w:rPr>
        <w:t>POLAZIŠTA NACIONALNOG KURIKULA</w:t>
      </w:r>
      <w:r w:rsidR="004A4EE1" w:rsidRPr="00AE46BB">
        <w:rPr>
          <w:rFonts w:ascii="Times New Roman" w:hAnsi="Times New Roman" w:cs="Times New Roman"/>
          <w:b/>
          <w:sz w:val="24"/>
          <w:szCs w:val="24"/>
        </w:rPr>
        <w:t xml:space="preserve"> ZA RANI I PREDŠKOLSKI ODGOJ I OBRAZOVANJE POSTOJEĆI DOKUMENTI</w:t>
      </w:r>
    </w:p>
    <w:p w14:paraId="14DDBADB" w14:textId="77777777" w:rsidR="0013021C" w:rsidRPr="00AE46BB" w:rsidRDefault="0013021C" w:rsidP="0013021C">
      <w:pPr>
        <w:pStyle w:val="Odlomakpopisa"/>
        <w:spacing w:after="200" w:line="276" w:lineRule="auto"/>
        <w:ind w:left="360"/>
        <w:rPr>
          <w:rFonts w:ascii="Times New Roman" w:hAnsi="Times New Roman" w:cs="Times New Roman"/>
          <w:b/>
          <w:sz w:val="24"/>
          <w:szCs w:val="24"/>
        </w:rPr>
      </w:pPr>
    </w:p>
    <w:p w14:paraId="19562486" w14:textId="77777777" w:rsidR="00F62D5A" w:rsidRPr="00AE46BB" w:rsidRDefault="00D15F6D" w:rsidP="0054787D">
      <w:pPr>
        <w:spacing w:after="200" w:line="276" w:lineRule="auto"/>
        <w:rPr>
          <w:rFonts w:ascii="Times New Roman" w:hAnsi="Times New Roman" w:cs="Times New Roman"/>
          <w:b/>
          <w:sz w:val="24"/>
          <w:szCs w:val="24"/>
        </w:rPr>
      </w:pPr>
      <w:r>
        <w:rPr>
          <w:rFonts w:ascii="Times New Roman" w:hAnsi="Times New Roman" w:cs="Times New Roman"/>
          <w:sz w:val="24"/>
          <w:szCs w:val="24"/>
        </w:rPr>
        <w:t xml:space="preserve"> Nacionalni kurikul</w:t>
      </w:r>
      <w:r w:rsidR="004A4EE1" w:rsidRPr="00AE46BB">
        <w:rPr>
          <w:rFonts w:ascii="Times New Roman" w:hAnsi="Times New Roman" w:cs="Times New Roman"/>
          <w:sz w:val="24"/>
          <w:szCs w:val="24"/>
        </w:rPr>
        <w:t xml:space="preserve"> za rani i predškolski odgoj i obrazovanje polazi od sljedećih dokumenata:</w:t>
      </w:r>
    </w:p>
    <w:p w14:paraId="18C3EEAA" w14:textId="77777777" w:rsidR="00F62D5A" w:rsidRPr="00AE46BB" w:rsidRDefault="004A4EE1" w:rsidP="0054787D">
      <w:pPr>
        <w:spacing w:after="200" w:line="276" w:lineRule="auto"/>
        <w:jc w:val="both"/>
        <w:rPr>
          <w:rFonts w:ascii="Times New Roman" w:hAnsi="Times New Roman" w:cs="Times New Roman"/>
          <w:sz w:val="24"/>
          <w:szCs w:val="24"/>
        </w:rPr>
      </w:pPr>
      <w:r w:rsidRPr="00AE46BB">
        <w:rPr>
          <w:rFonts w:ascii="Times New Roman" w:hAnsi="Times New Roman" w:cs="Times New Roman"/>
          <w:sz w:val="24"/>
          <w:szCs w:val="24"/>
        </w:rPr>
        <w:t xml:space="preserve"> - Programsko usmjerenje odgoja i obrazovanja djece predškolske dobi (1991),</w:t>
      </w:r>
    </w:p>
    <w:p w14:paraId="2FA7BC43" w14:textId="77777777" w:rsidR="00F62D5A" w:rsidRPr="00AE46BB" w:rsidRDefault="004A4EE1" w:rsidP="0054787D">
      <w:pPr>
        <w:spacing w:after="200" w:line="276" w:lineRule="auto"/>
        <w:jc w:val="both"/>
        <w:rPr>
          <w:rFonts w:ascii="Times New Roman" w:hAnsi="Times New Roman" w:cs="Times New Roman"/>
          <w:sz w:val="24"/>
          <w:szCs w:val="24"/>
        </w:rPr>
      </w:pPr>
      <w:r w:rsidRPr="00AE46BB">
        <w:rPr>
          <w:rFonts w:ascii="Times New Roman" w:hAnsi="Times New Roman" w:cs="Times New Roman"/>
          <w:sz w:val="24"/>
          <w:szCs w:val="24"/>
        </w:rPr>
        <w:t xml:space="preserve"> - Konvencija o pravima djeteta (2001),</w:t>
      </w:r>
    </w:p>
    <w:p w14:paraId="50EE1B46" w14:textId="35F6FE2C" w:rsidR="00F62D5A" w:rsidRPr="00AE46BB" w:rsidRDefault="004A4EE1" w:rsidP="0054787D">
      <w:pPr>
        <w:spacing w:after="200" w:line="276" w:lineRule="auto"/>
        <w:jc w:val="both"/>
        <w:rPr>
          <w:rFonts w:ascii="Times New Roman" w:hAnsi="Times New Roman" w:cs="Times New Roman"/>
          <w:sz w:val="24"/>
          <w:szCs w:val="24"/>
        </w:rPr>
      </w:pPr>
      <w:r w:rsidRPr="00AE46BB">
        <w:rPr>
          <w:rFonts w:ascii="Times New Roman" w:hAnsi="Times New Roman" w:cs="Times New Roman"/>
          <w:sz w:val="24"/>
          <w:szCs w:val="24"/>
        </w:rPr>
        <w:t>- Nacionalni okvirni kurikul za predškolski odgoj i obrazovanje</w:t>
      </w:r>
      <w:r w:rsidR="002A669C">
        <w:rPr>
          <w:rFonts w:ascii="Times New Roman" w:hAnsi="Times New Roman" w:cs="Times New Roman"/>
          <w:sz w:val="24"/>
          <w:szCs w:val="24"/>
        </w:rPr>
        <w:t xml:space="preserve"> </w:t>
      </w:r>
      <w:r w:rsidRPr="00AE46BB">
        <w:rPr>
          <w:rFonts w:ascii="Times New Roman" w:hAnsi="Times New Roman" w:cs="Times New Roman"/>
          <w:sz w:val="24"/>
          <w:szCs w:val="24"/>
        </w:rPr>
        <w:t>t</w:t>
      </w:r>
      <w:r w:rsidR="0054787D" w:rsidRPr="00AE46BB">
        <w:rPr>
          <w:rFonts w:ascii="Times New Roman" w:hAnsi="Times New Roman" w:cs="Times New Roman"/>
          <w:sz w:val="24"/>
          <w:szCs w:val="24"/>
        </w:rPr>
        <w:t xml:space="preserve">e opće obvezno i </w:t>
      </w:r>
      <w:r w:rsidR="00515F3D">
        <w:rPr>
          <w:rFonts w:ascii="Times New Roman" w:hAnsi="Times New Roman" w:cs="Times New Roman"/>
          <w:sz w:val="24"/>
          <w:szCs w:val="24"/>
        </w:rPr>
        <w:t xml:space="preserve">  srednjoškolsko </w:t>
      </w:r>
      <w:r w:rsidRPr="00AE46BB">
        <w:rPr>
          <w:rFonts w:ascii="Times New Roman" w:hAnsi="Times New Roman" w:cs="Times New Roman"/>
          <w:sz w:val="24"/>
          <w:szCs w:val="24"/>
        </w:rPr>
        <w:t>obrazovanje (2011),</w:t>
      </w:r>
    </w:p>
    <w:p w14:paraId="59992A77" w14:textId="77777777" w:rsidR="00F62D5A" w:rsidRPr="00AE46BB" w:rsidRDefault="004A4EE1" w:rsidP="0054787D">
      <w:pPr>
        <w:spacing w:after="200" w:line="276" w:lineRule="auto"/>
        <w:jc w:val="both"/>
        <w:rPr>
          <w:rFonts w:ascii="Times New Roman" w:hAnsi="Times New Roman" w:cs="Times New Roman"/>
          <w:sz w:val="24"/>
          <w:szCs w:val="24"/>
        </w:rPr>
      </w:pPr>
      <w:r w:rsidRPr="00AE46BB">
        <w:rPr>
          <w:rFonts w:ascii="Times New Roman" w:hAnsi="Times New Roman" w:cs="Times New Roman"/>
          <w:sz w:val="24"/>
          <w:szCs w:val="24"/>
        </w:rPr>
        <w:t xml:space="preserve"> - Smjernice za strategiju obrazovanja, znanosti i tehnologije Republike Hrvatske (2012)</w:t>
      </w:r>
    </w:p>
    <w:p w14:paraId="63FEEF7E" w14:textId="77777777" w:rsidR="0054787D" w:rsidRPr="00AE46BB" w:rsidRDefault="004A4EE1" w:rsidP="0054787D">
      <w:pPr>
        <w:spacing w:after="200" w:line="276" w:lineRule="auto"/>
        <w:jc w:val="both"/>
        <w:rPr>
          <w:rFonts w:ascii="Times New Roman" w:hAnsi="Times New Roman" w:cs="Times New Roman"/>
          <w:sz w:val="24"/>
          <w:szCs w:val="24"/>
        </w:rPr>
      </w:pPr>
      <w:r w:rsidRPr="00AE46BB">
        <w:rPr>
          <w:rFonts w:ascii="Times New Roman" w:hAnsi="Times New Roman" w:cs="Times New Roman"/>
          <w:sz w:val="24"/>
          <w:szCs w:val="24"/>
        </w:rPr>
        <w:t xml:space="preserve"> - Priručnik za samovrednovanje ustanova ranoga i predškolskog odgoja i obrazovanja (2012),</w:t>
      </w:r>
    </w:p>
    <w:p w14:paraId="4636B3ED" w14:textId="77777777" w:rsidR="0054787D" w:rsidRPr="008239FC" w:rsidRDefault="004A4EE1" w:rsidP="008239FC">
      <w:pPr>
        <w:spacing w:after="200" w:line="276" w:lineRule="auto"/>
        <w:jc w:val="both"/>
        <w:rPr>
          <w:rFonts w:ascii="Times New Roman" w:hAnsi="Times New Roman" w:cs="Times New Roman"/>
          <w:sz w:val="24"/>
          <w:szCs w:val="24"/>
        </w:rPr>
      </w:pPr>
      <w:r w:rsidRPr="00AE46BB">
        <w:rPr>
          <w:rFonts w:ascii="Times New Roman" w:hAnsi="Times New Roman" w:cs="Times New Roman"/>
          <w:sz w:val="24"/>
          <w:szCs w:val="24"/>
        </w:rPr>
        <w:t xml:space="preserve"> - Strategija obrazovanja, znanosti i tehnologije (2014).</w:t>
      </w:r>
    </w:p>
    <w:p w14:paraId="3BA16E4E" w14:textId="77777777" w:rsidR="00F62D5A" w:rsidRPr="00AE46BB" w:rsidRDefault="0054787D" w:rsidP="004A4EE1">
      <w:pPr>
        <w:pStyle w:val="Odlomakpopisa"/>
        <w:spacing w:after="200" w:line="276" w:lineRule="auto"/>
        <w:rPr>
          <w:rFonts w:ascii="Times New Roman" w:hAnsi="Times New Roman" w:cs="Times New Roman"/>
          <w:b/>
          <w:sz w:val="24"/>
          <w:szCs w:val="24"/>
        </w:rPr>
      </w:pPr>
      <w:r w:rsidRPr="00AE46BB">
        <w:rPr>
          <w:rFonts w:ascii="Times New Roman" w:hAnsi="Times New Roman" w:cs="Times New Roman"/>
          <w:b/>
          <w:sz w:val="24"/>
          <w:szCs w:val="24"/>
        </w:rPr>
        <w:t xml:space="preserve">2.1. </w:t>
      </w:r>
      <w:r w:rsidR="00C13D42">
        <w:rPr>
          <w:rFonts w:ascii="Times New Roman" w:hAnsi="Times New Roman" w:cs="Times New Roman"/>
          <w:b/>
          <w:sz w:val="24"/>
          <w:szCs w:val="24"/>
        </w:rPr>
        <w:t>Znanstvene studije</w:t>
      </w:r>
    </w:p>
    <w:p w14:paraId="3B116CB2" w14:textId="77777777" w:rsidR="004A4EE1" w:rsidRPr="00AE46BB" w:rsidRDefault="004A4EE1" w:rsidP="0054787D">
      <w:pPr>
        <w:spacing w:after="200" w:line="276" w:lineRule="auto"/>
        <w:rPr>
          <w:rFonts w:ascii="Times New Roman" w:hAnsi="Times New Roman" w:cs="Times New Roman"/>
          <w:sz w:val="24"/>
          <w:szCs w:val="24"/>
        </w:rPr>
      </w:pPr>
      <w:r w:rsidRPr="00AE46BB">
        <w:rPr>
          <w:rFonts w:ascii="Times New Roman" w:hAnsi="Times New Roman" w:cs="Times New Roman"/>
          <w:sz w:val="24"/>
          <w:szCs w:val="24"/>
        </w:rPr>
        <w:t>Postignuća domaće i svjetske teorije i prakse u području institucijskoga odgoja i obrazovanja za djecu rane i predškol</w:t>
      </w:r>
      <w:r w:rsidR="00F62D5A" w:rsidRPr="00AE46BB">
        <w:rPr>
          <w:rFonts w:ascii="Times New Roman" w:hAnsi="Times New Roman" w:cs="Times New Roman"/>
          <w:sz w:val="24"/>
          <w:szCs w:val="24"/>
        </w:rPr>
        <w:t>ske dobi</w:t>
      </w:r>
      <w:r w:rsidRPr="00AE46BB">
        <w:rPr>
          <w:rFonts w:ascii="Times New Roman" w:hAnsi="Times New Roman" w:cs="Times New Roman"/>
          <w:sz w:val="24"/>
          <w:szCs w:val="24"/>
        </w:rPr>
        <w:t xml:space="preserve"> u dječjem vrtiću utjecale su na ob</w:t>
      </w:r>
      <w:r w:rsidR="00D15F6D">
        <w:rPr>
          <w:rFonts w:ascii="Times New Roman" w:hAnsi="Times New Roman" w:cs="Times New Roman"/>
          <w:sz w:val="24"/>
          <w:szCs w:val="24"/>
        </w:rPr>
        <w:t>likovanje Nacionalnog kurikula</w:t>
      </w:r>
      <w:r w:rsidRPr="00AE46BB">
        <w:rPr>
          <w:rFonts w:ascii="Times New Roman" w:hAnsi="Times New Roman" w:cs="Times New Roman"/>
          <w:sz w:val="24"/>
          <w:szCs w:val="24"/>
        </w:rPr>
        <w:t>. Dijete je vrijednost po sebi. Ta je spoznaja utjecala na paradigmatske promjene slike o djetetu i dj</w:t>
      </w:r>
      <w:r w:rsidR="00AE7510" w:rsidRPr="00AE46BB">
        <w:rPr>
          <w:rFonts w:ascii="Times New Roman" w:hAnsi="Times New Roman" w:cs="Times New Roman"/>
          <w:sz w:val="24"/>
          <w:szCs w:val="24"/>
        </w:rPr>
        <w:t>etinjstvu:</w:t>
      </w:r>
    </w:p>
    <w:p w14:paraId="2683B1A5" w14:textId="77777777" w:rsidR="004A4EE1" w:rsidRPr="00AE46BB" w:rsidRDefault="004A4EE1" w:rsidP="0054787D">
      <w:pPr>
        <w:spacing w:after="200" w:line="276" w:lineRule="auto"/>
        <w:rPr>
          <w:rFonts w:ascii="Times New Roman" w:hAnsi="Times New Roman" w:cs="Times New Roman"/>
          <w:sz w:val="24"/>
          <w:szCs w:val="24"/>
        </w:rPr>
      </w:pPr>
      <w:r w:rsidRPr="00AE46BB">
        <w:rPr>
          <w:rFonts w:ascii="Times New Roman" w:hAnsi="Times New Roman" w:cs="Times New Roman"/>
          <w:sz w:val="24"/>
          <w:szCs w:val="24"/>
        </w:rPr>
        <w:t xml:space="preserve"> - Dijete je osobnost već od rođenja i treba ga ozbiljno shvaćati i poštovati,</w:t>
      </w:r>
    </w:p>
    <w:p w14:paraId="2542DDA3" w14:textId="77777777" w:rsidR="004A4EE1" w:rsidRPr="00AE46BB" w:rsidRDefault="004A4EE1" w:rsidP="0054787D">
      <w:pPr>
        <w:spacing w:after="200" w:line="276" w:lineRule="auto"/>
        <w:rPr>
          <w:rFonts w:ascii="Times New Roman" w:hAnsi="Times New Roman" w:cs="Times New Roman"/>
          <w:sz w:val="24"/>
          <w:szCs w:val="24"/>
        </w:rPr>
      </w:pPr>
      <w:r w:rsidRPr="00AE46BB">
        <w:rPr>
          <w:rFonts w:ascii="Times New Roman" w:hAnsi="Times New Roman" w:cs="Times New Roman"/>
          <w:sz w:val="24"/>
          <w:szCs w:val="24"/>
        </w:rPr>
        <w:t xml:space="preserve"> - Dijete nije objekt u odgojnom procesu, već je socijalni subjekt</w:t>
      </w:r>
      <w:r w:rsidR="00AE7510" w:rsidRPr="00AE46BB">
        <w:rPr>
          <w:rFonts w:ascii="Times New Roman" w:hAnsi="Times New Roman" w:cs="Times New Roman"/>
          <w:sz w:val="24"/>
          <w:szCs w:val="24"/>
        </w:rPr>
        <w:t xml:space="preserve"> koji participira, konstruira i u velikoj mjeri</w:t>
      </w:r>
      <w:r w:rsidRPr="00AE46BB">
        <w:rPr>
          <w:rFonts w:ascii="Times New Roman" w:hAnsi="Times New Roman" w:cs="Times New Roman"/>
          <w:sz w:val="24"/>
          <w:szCs w:val="24"/>
        </w:rPr>
        <w:t xml:space="preserve"> određuje</w:t>
      </w:r>
      <w:r w:rsidR="00AE7510" w:rsidRPr="00AE46BB">
        <w:rPr>
          <w:rFonts w:ascii="Times New Roman" w:hAnsi="Times New Roman" w:cs="Times New Roman"/>
          <w:sz w:val="24"/>
          <w:szCs w:val="24"/>
        </w:rPr>
        <w:t xml:space="preserve"> svoj vlastiti život i razvoj</w:t>
      </w:r>
    </w:p>
    <w:p w14:paraId="113D6FC3" w14:textId="77777777" w:rsidR="004A4EE1" w:rsidRPr="00AE46BB" w:rsidRDefault="004A4EE1" w:rsidP="0054787D">
      <w:pPr>
        <w:spacing w:after="200" w:line="276" w:lineRule="auto"/>
        <w:rPr>
          <w:rFonts w:ascii="Times New Roman" w:hAnsi="Times New Roman" w:cs="Times New Roman"/>
          <w:sz w:val="24"/>
          <w:szCs w:val="24"/>
        </w:rPr>
      </w:pPr>
      <w:r w:rsidRPr="00AE46BB">
        <w:rPr>
          <w:rFonts w:ascii="Times New Roman" w:hAnsi="Times New Roman" w:cs="Times New Roman"/>
          <w:sz w:val="24"/>
          <w:szCs w:val="24"/>
        </w:rPr>
        <w:t>- Djetinjstvo nije samo pripremna faza za budući život, već je životno razdoblje koje ima svoje vrijednosti i svoju kulturu</w:t>
      </w:r>
    </w:p>
    <w:p w14:paraId="7CF5527E" w14:textId="77777777" w:rsidR="004A4EE1" w:rsidRPr="00AE46BB" w:rsidRDefault="004A4EE1" w:rsidP="0054787D">
      <w:pPr>
        <w:spacing w:after="200" w:line="276" w:lineRule="auto"/>
        <w:rPr>
          <w:rFonts w:ascii="Times New Roman" w:hAnsi="Times New Roman" w:cs="Times New Roman"/>
          <w:sz w:val="24"/>
          <w:szCs w:val="24"/>
        </w:rPr>
      </w:pPr>
      <w:r w:rsidRPr="00AE46BB">
        <w:rPr>
          <w:rFonts w:ascii="Times New Roman" w:hAnsi="Times New Roman" w:cs="Times New Roman"/>
          <w:sz w:val="24"/>
          <w:szCs w:val="24"/>
        </w:rPr>
        <w:t xml:space="preserve"> - Djetinjstvo je proces socijalne konstrukcije, koji djeca i odrasli zajednički izgrađuju,</w:t>
      </w:r>
    </w:p>
    <w:p w14:paraId="6A6AB6FD" w14:textId="0D8A35EF" w:rsidR="004A4EE1" w:rsidRPr="00AE46BB" w:rsidRDefault="004A4EE1" w:rsidP="0054787D">
      <w:pPr>
        <w:spacing w:after="200" w:line="276" w:lineRule="auto"/>
        <w:rPr>
          <w:rFonts w:ascii="Times New Roman" w:hAnsi="Times New Roman" w:cs="Times New Roman"/>
          <w:sz w:val="24"/>
          <w:szCs w:val="24"/>
        </w:rPr>
      </w:pPr>
      <w:r w:rsidRPr="00AE46BB">
        <w:rPr>
          <w:rFonts w:ascii="Times New Roman" w:hAnsi="Times New Roman" w:cs="Times New Roman"/>
          <w:sz w:val="24"/>
          <w:szCs w:val="24"/>
        </w:rPr>
        <w:t xml:space="preserve"> - Djetinjstvo je proces koji se kontekstualizira uvijek u relaciji s određenim prostorom, vremenom i kulturom (sociokonstruktivizam) te varira s obzirom na različitost uvjeta i kulture u kojima se događa. Stoga, kao što ne postoji univerzalno dijete, ne postoji ni univerzalno </w:t>
      </w:r>
      <w:r w:rsidRPr="00AE46BB">
        <w:rPr>
          <w:rFonts w:ascii="Times New Roman" w:hAnsi="Times New Roman" w:cs="Times New Roman"/>
          <w:sz w:val="24"/>
          <w:szCs w:val="24"/>
        </w:rPr>
        <w:lastRenderedPageBreak/>
        <w:t>djetinjstvo. Na tim osnovama Nacionalnom kurikulu za rani i predškolski odgoj i obrazovanje priskrbljena je znanstvena utemeljenost i praktična provedivost</w:t>
      </w:r>
      <w:r w:rsidR="00AE7510" w:rsidRPr="00AE46BB">
        <w:rPr>
          <w:rFonts w:ascii="Times New Roman" w:hAnsi="Times New Roman" w:cs="Times New Roman"/>
          <w:sz w:val="24"/>
          <w:szCs w:val="24"/>
        </w:rPr>
        <w:t>.</w:t>
      </w:r>
    </w:p>
    <w:p w14:paraId="1AFAF4A2" w14:textId="77777777" w:rsidR="00AE7510" w:rsidRPr="00AE46BB" w:rsidRDefault="00AE7510" w:rsidP="004A4EE1">
      <w:pPr>
        <w:pStyle w:val="Odlomakpopisa"/>
        <w:spacing w:after="200" w:line="276" w:lineRule="auto"/>
        <w:rPr>
          <w:rFonts w:ascii="Times New Roman" w:hAnsi="Times New Roman" w:cs="Times New Roman"/>
          <w:sz w:val="24"/>
          <w:szCs w:val="24"/>
        </w:rPr>
      </w:pPr>
    </w:p>
    <w:p w14:paraId="2887B3D5" w14:textId="77777777" w:rsidR="0054787D" w:rsidRPr="0013021C" w:rsidRDefault="00D15F6D" w:rsidP="0054787D">
      <w:pPr>
        <w:pStyle w:val="Odlomakpopisa"/>
        <w:numPr>
          <w:ilvl w:val="0"/>
          <w:numId w:val="5"/>
        </w:numPr>
        <w:spacing w:after="200" w:line="276" w:lineRule="auto"/>
        <w:rPr>
          <w:rFonts w:ascii="Times New Roman" w:hAnsi="Times New Roman" w:cs="Times New Roman"/>
          <w:sz w:val="24"/>
          <w:szCs w:val="24"/>
        </w:rPr>
      </w:pPr>
      <w:r>
        <w:rPr>
          <w:rFonts w:ascii="Times New Roman" w:hAnsi="Times New Roman" w:cs="Times New Roman"/>
          <w:b/>
          <w:sz w:val="24"/>
          <w:szCs w:val="24"/>
        </w:rPr>
        <w:t xml:space="preserve"> NAČELA NACIONALNOG KURIKULA</w:t>
      </w:r>
      <w:r w:rsidR="004A4EE1" w:rsidRPr="00AE46BB">
        <w:rPr>
          <w:rFonts w:ascii="Times New Roman" w:hAnsi="Times New Roman" w:cs="Times New Roman"/>
          <w:b/>
          <w:sz w:val="24"/>
          <w:szCs w:val="24"/>
        </w:rPr>
        <w:t xml:space="preserve"> ZA RANI I PREDŠKOLSKI ODGOJ I OBRAZOVANJE</w:t>
      </w:r>
    </w:p>
    <w:p w14:paraId="790AC911" w14:textId="77777777" w:rsidR="0013021C" w:rsidRPr="00AE46BB" w:rsidRDefault="0013021C" w:rsidP="0013021C">
      <w:pPr>
        <w:pStyle w:val="Odlomakpopisa"/>
        <w:spacing w:after="200" w:line="276" w:lineRule="auto"/>
        <w:ind w:left="360"/>
        <w:rPr>
          <w:rFonts w:ascii="Times New Roman" w:hAnsi="Times New Roman" w:cs="Times New Roman"/>
          <w:sz w:val="24"/>
          <w:szCs w:val="24"/>
        </w:rPr>
      </w:pPr>
    </w:p>
    <w:p w14:paraId="2DD09773" w14:textId="77777777" w:rsidR="004A4EE1" w:rsidRPr="00AE46BB" w:rsidRDefault="004A4EE1" w:rsidP="00ED5CE4">
      <w:pPr>
        <w:pStyle w:val="Odlomakpopisa"/>
        <w:numPr>
          <w:ilvl w:val="0"/>
          <w:numId w:val="24"/>
        </w:numPr>
        <w:spacing w:after="200" w:line="276" w:lineRule="auto"/>
        <w:rPr>
          <w:rFonts w:ascii="Times New Roman" w:hAnsi="Times New Roman" w:cs="Times New Roman"/>
          <w:sz w:val="24"/>
          <w:szCs w:val="24"/>
        </w:rPr>
      </w:pPr>
      <w:r w:rsidRPr="00AE46BB">
        <w:rPr>
          <w:rFonts w:ascii="Times New Roman" w:hAnsi="Times New Roman" w:cs="Times New Roman"/>
          <w:b/>
          <w:sz w:val="24"/>
          <w:szCs w:val="24"/>
        </w:rPr>
        <w:t>FLEKSIBILNOST ODGOJNO-OBRAZOVNOG PROCESA VRTIĆA</w:t>
      </w:r>
      <w:r w:rsidRPr="00AE46BB">
        <w:rPr>
          <w:rFonts w:ascii="Times New Roman" w:hAnsi="Times New Roman" w:cs="Times New Roman"/>
          <w:sz w:val="24"/>
          <w:szCs w:val="24"/>
        </w:rPr>
        <w:t xml:space="preserve"> </w:t>
      </w:r>
    </w:p>
    <w:p w14:paraId="364EDD70" w14:textId="77777777" w:rsidR="004A4EE1" w:rsidRPr="00AE46BB" w:rsidRDefault="004A4EE1" w:rsidP="004A4EE1">
      <w:pPr>
        <w:pStyle w:val="Odlomakpopisa"/>
        <w:spacing w:after="200" w:line="276" w:lineRule="auto"/>
        <w:rPr>
          <w:rFonts w:ascii="Times New Roman" w:hAnsi="Times New Roman" w:cs="Times New Roman"/>
          <w:sz w:val="24"/>
          <w:szCs w:val="24"/>
        </w:rPr>
      </w:pPr>
      <w:r w:rsidRPr="00AE46BB">
        <w:rPr>
          <w:rFonts w:ascii="Times New Roman" w:hAnsi="Times New Roman" w:cs="Times New Roman"/>
          <w:sz w:val="24"/>
          <w:szCs w:val="24"/>
        </w:rPr>
        <w:t>Načelo fleksibilnosti jedan je od parametara kvalitete u sustavu ranog i predškolskog odgoja i obrazovanja koji nije moguće ostvariti izolirano od ostalih čimbenika kao što su organizacijsko upravljane i vođenje, kultura ustanove i odnosi, materijalne, prostorne i organizacijske pretpostavke, senzibilitet i spremnost djelatnika za promjene i sl. Temeljna pretpostavka za uspješno ostvarivanje ovog načela u vrtiću je fleksibilnost svih čimbenika odgojno-obrazovnoga procesa, a posebice onih profesionalno angažiranih i odgovornih za visoku razinu kvalitete ustanove u cjelini. Primjena načela fleksibilnosti omogućuje cjelovito učenje djece i odraslih, i to aktivnim propitivanjem prethodno izgrađenih koncepata i kontinuiranim izgrađivanjem novih.</w:t>
      </w:r>
    </w:p>
    <w:p w14:paraId="0A91D02E" w14:textId="77777777" w:rsidR="004A4EE1" w:rsidRPr="00AE46BB" w:rsidRDefault="004A4EE1" w:rsidP="00ED5CE4">
      <w:pPr>
        <w:pStyle w:val="Odlomakpopisa"/>
        <w:numPr>
          <w:ilvl w:val="0"/>
          <w:numId w:val="24"/>
        </w:numPr>
        <w:spacing w:after="200" w:line="276" w:lineRule="auto"/>
        <w:rPr>
          <w:rFonts w:ascii="Times New Roman" w:hAnsi="Times New Roman" w:cs="Times New Roman"/>
          <w:b/>
          <w:sz w:val="24"/>
          <w:szCs w:val="24"/>
        </w:rPr>
      </w:pPr>
      <w:r w:rsidRPr="00AE46BB">
        <w:rPr>
          <w:rFonts w:ascii="Times New Roman" w:hAnsi="Times New Roman" w:cs="Times New Roman"/>
          <w:b/>
          <w:sz w:val="24"/>
          <w:szCs w:val="24"/>
        </w:rPr>
        <w:t>PARTNERSTVO VRTIĆA S RODITELJIMA I ŠIROM ZAJEDNICOM</w:t>
      </w:r>
    </w:p>
    <w:p w14:paraId="16EC3AEC" w14:textId="77777777" w:rsidR="004A4EE1" w:rsidRPr="00AE46BB" w:rsidRDefault="004A4EE1" w:rsidP="004A4EE1">
      <w:pPr>
        <w:pStyle w:val="Odlomakpopisa"/>
        <w:spacing w:after="200" w:line="276" w:lineRule="auto"/>
        <w:rPr>
          <w:rFonts w:ascii="Times New Roman" w:hAnsi="Times New Roman" w:cs="Times New Roman"/>
          <w:sz w:val="24"/>
          <w:szCs w:val="24"/>
        </w:rPr>
      </w:pPr>
      <w:r w:rsidRPr="00AE46BB">
        <w:rPr>
          <w:rFonts w:ascii="Times New Roman" w:hAnsi="Times New Roman" w:cs="Times New Roman"/>
          <w:sz w:val="24"/>
          <w:szCs w:val="24"/>
        </w:rPr>
        <w:t xml:space="preserve"> Obitelj i vrtić su dva temeljna sustava u kojem se dijete rane i predškolske dobi razvija i raste, zadovoljava svoje osnovne potrebe, stječe prve spoznaje o sebi i svijetu oko sebe, uči o komunikaciji i odnosima, suživotu, zajedništvu, toleranciji, razvija svoje potencijale i stječe spoznaje i vještine prijeko potrebne za čitav život. Roditelji/skrbnici djeteta su privilegirani i primarni odgojitelji svojemu djetetu te ih stoga valja prihvaćati i poštovati kao ravnopravne članove vrtića – partnere, koji ustanovu obogaćuju svojim individualnim značajkama i iskustvima te svojom vlastitom kulturom, čime pridonose kvaliteti ustanove u cjelini. Otvorena, podržavajuća i ravnopravna komunikacija roditelja tj. skrbnika djeteta, odgojitelja i ostalog osoblja u ustanovi za rani i predškolski odgoj i obrazovanje ima zajednički cilj: primjereno odgovoriti na individualne i razvojne potrebe djeteta i osigurati potporu njegovu cjelovitom razvoju.</w:t>
      </w:r>
    </w:p>
    <w:p w14:paraId="7F9D2AC6" w14:textId="77777777" w:rsidR="004A4EE1" w:rsidRPr="00AE46BB" w:rsidRDefault="004A4EE1" w:rsidP="00ED5CE4">
      <w:pPr>
        <w:pStyle w:val="Odlomakpopisa"/>
        <w:numPr>
          <w:ilvl w:val="0"/>
          <w:numId w:val="24"/>
        </w:numPr>
        <w:spacing w:after="200" w:line="276" w:lineRule="auto"/>
        <w:rPr>
          <w:rFonts w:ascii="Times New Roman" w:hAnsi="Times New Roman" w:cs="Times New Roman"/>
          <w:b/>
          <w:sz w:val="24"/>
          <w:szCs w:val="24"/>
        </w:rPr>
      </w:pPr>
      <w:r w:rsidRPr="00AE46BB">
        <w:rPr>
          <w:rFonts w:ascii="Times New Roman" w:hAnsi="Times New Roman" w:cs="Times New Roman"/>
          <w:b/>
          <w:sz w:val="24"/>
          <w:szCs w:val="24"/>
        </w:rPr>
        <w:t>OSIGURANJE KONTINUITETA U ODGOJU I OBRAZOVANJU</w:t>
      </w:r>
    </w:p>
    <w:p w14:paraId="4B7EF33A" w14:textId="77777777" w:rsidR="004A4EE1" w:rsidRPr="00AE46BB" w:rsidRDefault="004A4EE1" w:rsidP="004A4EE1">
      <w:pPr>
        <w:pStyle w:val="Odlomakpopisa"/>
        <w:spacing w:after="200" w:line="276" w:lineRule="auto"/>
        <w:rPr>
          <w:rFonts w:ascii="Times New Roman" w:hAnsi="Times New Roman" w:cs="Times New Roman"/>
          <w:sz w:val="24"/>
          <w:szCs w:val="24"/>
        </w:rPr>
      </w:pPr>
      <w:r w:rsidRPr="00AE46BB">
        <w:rPr>
          <w:rFonts w:ascii="Times New Roman" w:hAnsi="Times New Roman" w:cs="Times New Roman"/>
          <w:sz w:val="24"/>
          <w:szCs w:val="24"/>
        </w:rPr>
        <w:t xml:space="preserve"> Osiguravanje kontinuiteta u odgoju i obrazovanju iznimno je važno jer stvara polazište i osigurava uvjete za zadovoljavanje jednog od temeljnih prava djeteta - prava na odgoj </w:t>
      </w:r>
      <w:r w:rsidR="0054787D" w:rsidRPr="00AE46BB">
        <w:rPr>
          <w:rFonts w:ascii="Times New Roman" w:hAnsi="Times New Roman" w:cs="Times New Roman"/>
          <w:sz w:val="24"/>
          <w:szCs w:val="24"/>
        </w:rPr>
        <w:t xml:space="preserve">i obrazovanje. </w:t>
      </w:r>
    </w:p>
    <w:p w14:paraId="6045D74D" w14:textId="77777777" w:rsidR="0054787D" w:rsidRPr="00AE46BB" w:rsidRDefault="0054787D" w:rsidP="0054787D">
      <w:pPr>
        <w:pStyle w:val="Odlomakpopisa"/>
        <w:numPr>
          <w:ilvl w:val="0"/>
          <w:numId w:val="19"/>
        </w:numPr>
        <w:spacing w:after="200" w:line="276" w:lineRule="auto"/>
        <w:rPr>
          <w:rFonts w:ascii="Times New Roman" w:hAnsi="Times New Roman" w:cs="Times New Roman"/>
          <w:sz w:val="24"/>
          <w:szCs w:val="24"/>
        </w:rPr>
      </w:pPr>
      <w:r w:rsidRPr="00AE46BB">
        <w:rPr>
          <w:rFonts w:ascii="Times New Roman" w:hAnsi="Times New Roman" w:cs="Times New Roman"/>
          <w:sz w:val="24"/>
          <w:szCs w:val="24"/>
        </w:rPr>
        <w:t>Stalno unapređivanje uvjeta za kvalitetan odgojno-obrazovni kontinuitet (okruženje, stalno učenje i istraživanje vlastite prakse)</w:t>
      </w:r>
    </w:p>
    <w:p w14:paraId="7261A001" w14:textId="77777777" w:rsidR="0054787D" w:rsidRPr="00AE46BB" w:rsidRDefault="0054787D" w:rsidP="0054787D">
      <w:pPr>
        <w:pStyle w:val="Odlomakpopisa"/>
        <w:numPr>
          <w:ilvl w:val="0"/>
          <w:numId w:val="19"/>
        </w:numPr>
        <w:spacing w:after="200" w:line="276" w:lineRule="auto"/>
        <w:rPr>
          <w:rFonts w:ascii="Times New Roman" w:hAnsi="Times New Roman" w:cs="Times New Roman"/>
          <w:sz w:val="24"/>
          <w:szCs w:val="24"/>
        </w:rPr>
      </w:pPr>
      <w:r w:rsidRPr="00AE46BB">
        <w:rPr>
          <w:rFonts w:ascii="Times New Roman" w:hAnsi="Times New Roman" w:cs="Times New Roman"/>
          <w:sz w:val="24"/>
          <w:szCs w:val="24"/>
        </w:rPr>
        <w:t>Suradnja vrtića i lokalne zajednice podrazumijeva zajedničko djelovanje svih sudionika usmjerenih na dobrobit djeteta.</w:t>
      </w:r>
    </w:p>
    <w:p w14:paraId="264429F2" w14:textId="77777777" w:rsidR="0013021C" w:rsidRDefault="0013021C" w:rsidP="0013021C">
      <w:pPr>
        <w:pStyle w:val="Odlomakpopisa"/>
        <w:spacing w:after="200" w:line="276" w:lineRule="auto"/>
        <w:ind w:left="1440"/>
        <w:rPr>
          <w:rFonts w:ascii="Times New Roman" w:hAnsi="Times New Roman" w:cs="Times New Roman"/>
          <w:b/>
          <w:sz w:val="24"/>
          <w:szCs w:val="24"/>
        </w:rPr>
      </w:pPr>
    </w:p>
    <w:p w14:paraId="2009EBD4" w14:textId="77777777" w:rsidR="00ED5CE4" w:rsidRPr="00ED5CE4" w:rsidRDefault="004A4EE1" w:rsidP="00ED5CE4">
      <w:pPr>
        <w:pStyle w:val="Odlomakpopisa"/>
        <w:numPr>
          <w:ilvl w:val="0"/>
          <w:numId w:val="24"/>
        </w:numPr>
        <w:spacing w:after="200" w:line="276" w:lineRule="auto"/>
        <w:rPr>
          <w:rFonts w:ascii="Times New Roman" w:hAnsi="Times New Roman" w:cs="Times New Roman"/>
          <w:b/>
          <w:sz w:val="24"/>
          <w:szCs w:val="24"/>
        </w:rPr>
      </w:pPr>
      <w:r w:rsidRPr="00ED5CE4">
        <w:rPr>
          <w:rFonts w:ascii="Times New Roman" w:hAnsi="Times New Roman" w:cs="Times New Roman"/>
          <w:b/>
          <w:sz w:val="24"/>
          <w:szCs w:val="24"/>
        </w:rPr>
        <w:t>OTVORENOST ZA KONTINUIRANO UČENJE I SPREMNOST NA</w:t>
      </w:r>
      <w:r w:rsidRPr="00ED5CE4">
        <w:rPr>
          <w:rFonts w:ascii="Times New Roman" w:hAnsi="Times New Roman" w:cs="Times New Roman"/>
          <w:sz w:val="24"/>
          <w:szCs w:val="24"/>
        </w:rPr>
        <w:t xml:space="preserve"> </w:t>
      </w:r>
      <w:r w:rsidRPr="00ED5CE4">
        <w:rPr>
          <w:rFonts w:ascii="Times New Roman" w:hAnsi="Times New Roman" w:cs="Times New Roman"/>
          <w:b/>
          <w:sz w:val="24"/>
          <w:szCs w:val="24"/>
        </w:rPr>
        <w:t xml:space="preserve">UNAPRJEĐIVANJE PRAKSE </w:t>
      </w:r>
    </w:p>
    <w:p w14:paraId="37A8DF5C" w14:textId="77777777" w:rsidR="004A4EE1" w:rsidRPr="00ED5CE4" w:rsidRDefault="00ED5CE4" w:rsidP="00ED5CE4">
      <w:pPr>
        <w:pStyle w:val="Odlomakpopisa"/>
        <w:spacing w:after="200" w:line="276" w:lineRule="auto"/>
        <w:ind w:left="360"/>
        <w:rPr>
          <w:rFonts w:ascii="Times New Roman" w:hAnsi="Times New Roman" w:cs="Times New Roman"/>
          <w:b/>
          <w:sz w:val="24"/>
          <w:szCs w:val="24"/>
        </w:rPr>
      </w:pPr>
      <w:r>
        <w:rPr>
          <w:rFonts w:ascii="Times New Roman" w:hAnsi="Times New Roman" w:cs="Times New Roman"/>
          <w:sz w:val="24"/>
          <w:szCs w:val="24"/>
        </w:rPr>
        <w:t xml:space="preserve">          </w:t>
      </w:r>
      <w:r w:rsidR="00D15F6D">
        <w:rPr>
          <w:rFonts w:ascii="Times New Roman" w:hAnsi="Times New Roman" w:cs="Times New Roman"/>
          <w:sz w:val="24"/>
          <w:szCs w:val="24"/>
        </w:rPr>
        <w:t>Podlogu tvorbe kurikula</w:t>
      </w:r>
      <w:r w:rsidR="004A4EE1" w:rsidRPr="00ED5CE4">
        <w:rPr>
          <w:rFonts w:ascii="Times New Roman" w:hAnsi="Times New Roman" w:cs="Times New Roman"/>
          <w:sz w:val="24"/>
          <w:szCs w:val="24"/>
        </w:rPr>
        <w:t xml:space="preserve"> ranog i predškolskog odgoja i obrazovanja predstavlja </w:t>
      </w:r>
      <w:r>
        <w:rPr>
          <w:rFonts w:ascii="Times New Roman" w:hAnsi="Times New Roman" w:cs="Times New Roman"/>
          <w:sz w:val="24"/>
          <w:szCs w:val="24"/>
        </w:rPr>
        <w:t xml:space="preserve">  </w:t>
      </w:r>
      <w:r w:rsidR="004A4EE1" w:rsidRPr="00ED5CE4">
        <w:rPr>
          <w:rFonts w:ascii="Times New Roman" w:hAnsi="Times New Roman" w:cs="Times New Roman"/>
          <w:sz w:val="24"/>
          <w:szCs w:val="24"/>
        </w:rPr>
        <w:t xml:space="preserve">okruženje vrtića, a ne izdvojeni sadržaji učenja ili predmetna područja. Briga o postizanju </w:t>
      </w:r>
      <w:r w:rsidR="004A4EE1" w:rsidRPr="00ED5CE4">
        <w:rPr>
          <w:rFonts w:ascii="Times New Roman" w:hAnsi="Times New Roman" w:cs="Times New Roman"/>
          <w:sz w:val="24"/>
          <w:szCs w:val="24"/>
        </w:rPr>
        <w:lastRenderedPageBreak/>
        <w:t>i održavanju kvalitete tog okruženja (različite dimenzije okruženja) predstavlja temeljni preduvjet kvalitete odgojno</w:t>
      </w:r>
      <w:r w:rsidR="002871CB" w:rsidRPr="00ED5CE4">
        <w:rPr>
          <w:rFonts w:ascii="Times New Roman" w:hAnsi="Times New Roman" w:cs="Times New Roman"/>
          <w:sz w:val="24"/>
          <w:szCs w:val="24"/>
        </w:rPr>
        <w:t>-</w:t>
      </w:r>
      <w:r w:rsidR="004A4EE1" w:rsidRPr="00ED5CE4">
        <w:rPr>
          <w:rFonts w:ascii="Times New Roman" w:hAnsi="Times New Roman" w:cs="Times New Roman"/>
          <w:sz w:val="24"/>
          <w:szCs w:val="24"/>
        </w:rPr>
        <w:t xml:space="preserve">obrazovnog procesa u vrtiću. Otvorenost za kontinuirano učenje i spremnost na unapređivanje prakse moguće je osnaživati uz pomoć: - kontinuiranog istraživanja i unapređivanja kvalitete odgojno-obrazovnoga procesa od samih praktičara – odgojitelja i drugih stručnih djelatnika vrtića; - osposobljavanja praktičara – odgojitelja i drugih stručnih djelatnika vrtića za istraživanje i aktivno promišljanje vlastite odgojno-obrazovne prakse (na razini inicijalnog obrazovanja i profesionalnog razvoja), u smjeru razvoja refleksivne prakse i refleksivnog profesionalizma; - povezivanja svih sudionika odgojno-obrazovnoga procesa koji uče, istražuju i mijenjaju odgojnu i obrazovnu praksu i dijele to iskustvo s drugima (posebice sustručnjacima i roditeljima) u zajednice koje uče. </w:t>
      </w:r>
    </w:p>
    <w:p w14:paraId="648DA0DD" w14:textId="77777777" w:rsidR="0013021C" w:rsidRPr="0013021C" w:rsidRDefault="0013021C" w:rsidP="0013021C">
      <w:pPr>
        <w:pStyle w:val="Odlomakpopisa"/>
        <w:spacing w:after="200" w:line="276" w:lineRule="auto"/>
        <w:ind w:left="360"/>
        <w:rPr>
          <w:rFonts w:ascii="Times New Roman" w:hAnsi="Times New Roman" w:cs="Times New Roman"/>
          <w:sz w:val="24"/>
          <w:szCs w:val="24"/>
        </w:rPr>
      </w:pPr>
    </w:p>
    <w:p w14:paraId="28613353" w14:textId="77777777" w:rsidR="0013021C" w:rsidRPr="0013021C" w:rsidRDefault="0013021C" w:rsidP="0013021C">
      <w:pPr>
        <w:pStyle w:val="Odlomakpopisa"/>
        <w:spacing w:after="200" w:line="276" w:lineRule="auto"/>
        <w:ind w:left="360"/>
        <w:rPr>
          <w:rFonts w:ascii="Times New Roman" w:hAnsi="Times New Roman" w:cs="Times New Roman"/>
          <w:sz w:val="24"/>
          <w:szCs w:val="24"/>
        </w:rPr>
      </w:pPr>
    </w:p>
    <w:p w14:paraId="33FAC65A" w14:textId="77777777" w:rsidR="002871CB" w:rsidRDefault="004A4EE1" w:rsidP="002871CB">
      <w:pPr>
        <w:pStyle w:val="Odlomakpopisa"/>
        <w:numPr>
          <w:ilvl w:val="0"/>
          <w:numId w:val="5"/>
        </w:numPr>
        <w:spacing w:after="200" w:line="276" w:lineRule="auto"/>
        <w:rPr>
          <w:rFonts w:ascii="Times New Roman" w:hAnsi="Times New Roman" w:cs="Times New Roman"/>
          <w:sz w:val="24"/>
          <w:szCs w:val="24"/>
        </w:rPr>
      </w:pPr>
      <w:r w:rsidRPr="00AE46BB">
        <w:rPr>
          <w:rFonts w:ascii="Times New Roman" w:hAnsi="Times New Roman" w:cs="Times New Roman"/>
          <w:b/>
          <w:sz w:val="24"/>
          <w:szCs w:val="24"/>
        </w:rPr>
        <w:t xml:space="preserve">VRIJEDNOSTI </w:t>
      </w:r>
      <w:r w:rsidR="00461C22">
        <w:rPr>
          <w:rFonts w:ascii="Times New Roman" w:hAnsi="Times New Roman" w:cs="Times New Roman"/>
          <w:b/>
          <w:sz w:val="24"/>
          <w:szCs w:val="24"/>
        </w:rPr>
        <w:t xml:space="preserve"> </w:t>
      </w:r>
      <w:r w:rsidRPr="00AE46BB">
        <w:rPr>
          <w:rFonts w:ascii="Times New Roman" w:hAnsi="Times New Roman" w:cs="Times New Roman"/>
          <w:b/>
          <w:sz w:val="24"/>
          <w:szCs w:val="24"/>
        </w:rPr>
        <w:t xml:space="preserve">NACIONALNOG </w:t>
      </w:r>
      <w:r w:rsidR="00461C22">
        <w:rPr>
          <w:rFonts w:ascii="Times New Roman" w:hAnsi="Times New Roman" w:cs="Times New Roman"/>
          <w:b/>
          <w:sz w:val="24"/>
          <w:szCs w:val="24"/>
        </w:rPr>
        <w:t xml:space="preserve"> </w:t>
      </w:r>
      <w:r w:rsidR="00D15F6D">
        <w:rPr>
          <w:rFonts w:ascii="Times New Roman" w:hAnsi="Times New Roman" w:cs="Times New Roman"/>
          <w:b/>
          <w:sz w:val="24"/>
          <w:szCs w:val="24"/>
        </w:rPr>
        <w:t>KURIKULA</w:t>
      </w:r>
      <w:r w:rsidRPr="00AE46BB">
        <w:rPr>
          <w:rFonts w:ascii="Times New Roman" w:hAnsi="Times New Roman" w:cs="Times New Roman"/>
          <w:b/>
          <w:sz w:val="24"/>
          <w:szCs w:val="24"/>
        </w:rPr>
        <w:t xml:space="preserve"> </w:t>
      </w:r>
      <w:r w:rsidR="00461C22">
        <w:rPr>
          <w:rFonts w:ascii="Times New Roman" w:hAnsi="Times New Roman" w:cs="Times New Roman"/>
          <w:b/>
          <w:sz w:val="24"/>
          <w:szCs w:val="24"/>
        </w:rPr>
        <w:t xml:space="preserve"> </w:t>
      </w:r>
      <w:r w:rsidRPr="00AE46BB">
        <w:rPr>
          <w:rFonts w:ascii="Times New Roman" w:hAnsi="Times New Roman" w:cs="Times New Roman"/>
          <w:b/>
          <w:sz w:val="24"/>
          <w:szCs w:val="24"/>
        </w:rPr>
        <w:t>ZA</w:t>
      </w:r>
      <w:r w:rsidR="00461C22">
        <w:rPr>
          <w:rFonts w:ascii="Times New Roman" w:hAnsi="Times New Roman" w:cs="Times New Roman"/>
          <w:b/>
          <w:sz w:val="24"/>
          <w:szCs w:val="24"/>
        </w:rPr>
        <w:t xml:space="preserve"> </w:t>
      </w:r>
      <w:r w:rsidRPr="00AE46BB">
        <w:rPr>
          <w:rFonts w:ascii="Times New Roman" w:hAnsi="Times New Roman" w:cs="Times New Roman"/>
          <w:b/>
          <w:sz w:val="24"/>
          <w:szCs w:val="24"/>
        </w:rPr>
        <w:t xml:space="preserve"> RANI </w:t>
      </w:r>
      <w:r w:rsidR="00461C22">
        <w:rPr>
          <w:rFonts w:ascii="Times New Roman" w:hAnsi="Times New Roman" w:cs="Times New Roman"/>
          <w:b/>
          <w:sz w:val="24"/>
          <w:szCs w:val="24"/>
        </w:rPr>
        <w:t xml:space="preserve"> </w:t>
      </w:r>
      <w:r w:rsidRPr="00AE46BB">
        <w:rPr>
          <w:rFonts w:ascii="Times New Roman" w:hAnsi="Times New Roman" w:cs="Times New Roman"/>
          <w:b/>
          <w:sz w:val="24"/>
          <w:szCs w:val="24"/>
        </w:rPr>
        <w:t xml:space="preserve">I </w:t>
      </w:r>
      <w:r w:rsidR="00461C22">
        <w:rPr>
          <w:rFonts w:ascii="Times New Roman" w:hAnsi="Times New Roman" w:cs="Times New Roman"/>
          <w:b/>
          <w:sz w:val="24"/>
          <w:szCs w:val="24"/>
        </w:rPr>
        <w:t xml:space="preserve"> </w:t>
      </w:r>
      <w:r w:rsidRPr="00AE46BB">
        <w:rPr>
          <w:rFonts w:ascii="Times New Roman" w:hAnsi="Times New Roman" w:cs="Times New Roman"/>
          <w:b/>
          <w:sz w:val="24"/>
          <w:szCs w:val="24"/>
        </w:rPr>
        <w:t xml:space="preserve">PREDŠKOLSKI ODGOJ </w:t>
      </w:r>
      <w:r w:rsidR="00461C22">
        <w:rPr>
          <w:rFonts w:ascii="Times New Roman" w:hAnsi="Times New Roman" w:cs="Times New Roman"/>
          <w:b/>
          <w:sz w:val="24"/>
          <w:szCs w:val="24"/>
        </w:rPr>
        <w:t xml:space="preserve"> </w:t>
      </w:r>
      <w:r w:rsidRPr="00AE46BB">
        <w:rPr>
          <w:rFonts w:ascii="Times New Roman" w:hAnsi="Times New Roman" w:cs="Times New Roman"/>
          <w:b/>
          <w:sz w:val="24"/>
          <w:szCs w:val="24"/>
        </w:rPr>
        <w:t xml:space="preserve">I </w:t>
      </w:r>
      <w:r w:rsidR="00461C22">
        <w:rPr>
          <w:rFonts w:ascii="Times New Roman" w:hAnsi="Times New Roman" w:cs="Times New Roman"/>
          <w:b/>
          <w:sz w:val="24"/>
          <w:szCs w:val="24"/>
        </w:rPr>
        <w:t xml:space="preserve"> </w:t>
      </w:r>
      <w:r w:rsidRPr="00AE46BB">
        <w:rPr>
          <w:rFonts w:ascii="Times New Roman" w:hAnsi="Times New Roman" w:cs="Times New Roman"/>
          <w:b/>
          <w:sz w:val="24"/>
          <w:szCs w:val="24"/>
        </w:rPr>
        <w:t>OBRAZOVANJE</w:t>
      </w:r>
      <w:r w:rsidRPr="00AE46BB">
        <w:rPr>
          <w:rFonts w:ascii="Times New Roman" w:hAnsi="Times New Roman" w:cs="Times New Roman"/>
          <w:sz w:val="24"/>
          <w:szCs w:val="24"/>
        </w:rPr>
        <w:t xml:space="preserve"> </w:t>
      </w:r>
    </w:p>
    <w:p w14:paraId="3698444F" w14:textId="77777777" w:rsidR="0013021C" w:rsidRPr="00AE46BB" w:rsidRDefault="0013021C" w:rsidP="0013021C">
      <w:pPr>
        <w:pStyle w:val="Odlomakpopisa"/>
        <w:spacing w:after="200" w:line="276" w:lineRule="auto"/>
        <w:ind w:left="360"/>
        <w:rPr>
          <w:rFonts w:ascii="Times New Roman" w:hAnsi="Times New Roman" w:cs="Times New Roman"/>
          <w:sz w:val="24"/>
          <w:szCs w:val="24"/>
        </w:rPr>
      </w:pPr>
    </w:p>
    <w:p w14:paraId="0A816DD5" w14:textId="77777777" w:rsidR="004A4EE1" w:rsidRPr="00AE46BB" w:rsidRDefault="004A4EE1" w:rsidP="002871CB">
      <w:pPr>
        <w:pStyle w:val="Odlomakpopisa"/>
        <w:spacing w:after="200" w:line="276" w:lineRule="auto"/>
        <w:ind w:left="360"/>
        <w:rPr>
          <w:rFonts w:ascii="Times New Roman" w:hAnsi="Times New Roman" w:cs="Times New Roman"/>
          <w:sz w:val="24"/>
          <w:szCs w:val="24"/>
        </w:rPr>
      </w:pPr>
      <w:r w:rsidRPr="00AE46BB">
        <w:rPr>
          <w:rFonts w:ascii="Times New Roman" w:hAnsi="Times New Roman" w:cs="Times New Roman"/>
          <w:sz w:val="24"/>
          <w:szCs w:val="24"/>
        </w:rPr>
        <w:t>Vrijednosti se izvode iz najboljega humanističkog naslijeđa društva i civilizacije, na pojedinačnoj i društvenoj razini. One predstavljaju stalni orijentir za ostvarivanje odgojno obrazovnih ciljeva i potku odgojno-obrazovnog sustava od rane i predškolske dobi djeteta do završetka njegova školovanja. Vrijednosti usmjeravaju odgojno-obrazovno djelovanje ka osiguravanju individualne i društvene dobrobiti, u skladu s time kakvu se djecu i kakvo se društvo želi razviti.</w:t>
      </w:r>
    </w:p>
    <w:p w14:paraId="225F43C5" w14:textId="77777777" w:rsidR="004A4EE1" w:rsidRPr="00ED5CE4" w:rsidRDefault="004A4EE1" w:rsidP="004A4EE1">
      <w:pPr>
        <w:pStyle w:val="Odlomakpopisa"/>
        <w:spacing w:after="200" w:line="276" w:lineRule="auto"/>
        <w:rPr>
          <w:rFonts w:ascii="Times New Roman" w:hAnsi="Times New Roman" w:cs="Times New Roman"/>
          <w:b/>
          <w:sz w:val="24"/>
          <w:szCs w:val="24"/>
          <w:u w:val="single"/>
        </w:rPr>
      </w:pPr>
      <w:r w:rsidRPr="00AE46BB">
        <w:rPr>
          <w:rFonts w:ascii="Times New Roman" w:hAnsi="Times New Roman" w:cs="Times New Roman"/>
          <w:b/>
          <w:sz w:val="24"/>
          <w:szCs w:val="24"/>
        </w:rPr>
        <w:t xml:space="preserve"> </w:t>
      </w:r>
      <w:r w:rsidRPr="00ED5CE4">
        <w:rPr>
          <w:rFonts w:ascii="Times New Roman" w:hAnsi="Times New Roman" w:cs="Times New Roman"/>
          <w:b/>
          <w:sz w:val="24"/>
          <w:szCs w:val="24"/>
          <w:u w:val="single"/>
        </w:rPr>
        <w:t>ZNANJE</w:t>
      </w:r>
    </w:p>
    <w:p w14:paraId="3BB7A9AB" w14:textId="77777777" w:rsidR="004A4EE1" w:rsidRPr="00AE46BB" w:rsidRDefault="004A4EE1" w:rsidP="004A4EE1">
      <w:pPr>
        <w:pStyle w:val="Odlomakpopisa"/>
        <w:spacing w:after="200" w:line="276" w:lineRule="auto"/>
        <w:rPr>
          <w:rFonts w:ascii="Times New Roman" w:hAnsi="Times New Roman" w:cs="Times New Roman"/>
          <w:sz w:val="24"/>
          <w:szCs w:val="24"/>
        </w:rPr>
      </w:pPr>
      <w:r w:rsidRPr="00AE46BB">
        <w:rPr>
          <w:rFonts w:ascii="Times New Roman" w:hAnsi="Times New Roman" w:cs="Times New Roman"/>
          <w:sz w:val="24"/>
          <w:szCs w:val="24"/>
        </w:rPr>
        <w:t xml:space="preserve"> Znanje djetetu omogućuju razumijevanje i kritičko promišljanje svega što ga okružuje, snalaženje u novim situacijama te uspjeh u svakidašnje životu i svim kasnijim etapama institucijskog obrazovanja. U vrtiću dijete stječe znanje aktivno, oslanjajući se na svoj urođeni istraživački i otkrivački potencijal. Ono se razvija u poticajnome socijalnom i fizičkom okruženju vrtića, u interakciji s materijalima i drugom djecom te uz neizravnu potporu odgojitelja. U ranoj i predškolskoj dobi posebno je važno djetetu osigurati radost otkrivanja i učenja koje se najviše oslanja na igru i druge djetetu zanimljive aktivnosti. Vrtić djetetu treba omogućiti da samo sebe percipira kao kompetentnog i uspješnog učenika te razvija različite strategije učenja. U takvim uvjetima dijete stječe kompetenciju „učenja učenja“, kao temelj ostvarivanja koncepta cjeloživotnog učenja.</w:t>
      </w:r>
    </w:p>
    <w:p w14:paraId="0FF4DB71" w14:textId="77777777" w:rsidR="004A4EE1" w:rsidRPr="00ED5CE4" w:rsidRDefault="004A4EE1" w:rsidP="004A4EE1">
      <w:pPr>
        <w:pStyle w:val="Odlomakpopisa"/>
        <w:spacing w:after="200" w:line="276" w:lineRule="auto"/>
        <w:rPr>
          <w:rFonts w:ascii="Times New Roman" w:hAnsi="Times New Roman" w:cs="Times New Roman"/>
          <w:b/>
          <w:sz w:val="24"/>
          <w:szCs w:val="24"/>
          <w:u w:val="single"/>
        </w:rPr>
      </w:pPr>
      <w:r w:rsidRPr="00ED5CE4">
        <w:rPr>
          <w:rFonts w:ascii="Times New Roman" w:hAnsi="Times New Roman" w:cs="Times New Roman"/>
          <w:b/>
          <w:sz w:val="24"/>
          <w:szCs w:val="24"/>
          <w:u w:val="single"/>
        </w:rPr>
        <w:t xml:space="preserve"> HUMANIZAM I TOLERANCIJA</w:t>
      </w:r>
    </w:p>
    <w:p w14:paraId="3F933B1E" w14:textId="77777777" w:rsidR="004A4EE1" w:rsidRPr="00AE46BB" w:rsidRDefault="004A4EE1" w:rsidP="004A4EE1">
      <w:pPr>
        <w:pStyle w:val="Odlomakpopisa"/>
        <w:spacing w:after="200" w:line="276" w:lineRule="auto"/>
        <w:rPr>
          <w:rFonts w:ascii="Times New Roman" w:hAnsi="Times New Roman" w:cs="Times New Roman"/>
          <w:sz w:val="24"/>
          <w:szCs w:val="24"/>
        </w:rPr>
      </w:pPr>
      <w:r w:rsidRPr="00AE46BB">
        <w:rPr>
          <w:rFonts w:ascii="Times New Roman" w:hAnsi="Times New Roman" w:cs="Times New Roman"/>
          <w:sz w:val="24"/>
          <w:szCs w:val="24"/>
        </w:rPr>
        <w:t xml:space="preserve"> Humanizam i tolerancija podrazumijevaju prihvaćanje i poštovanje živog bića i njegova dostojanstva te ostvarivanje pravednosti kao životnog načela. Afirmacija humanizma i tolerancije podrazumijeva oblikovanje odgojno-obrazovnog pristupa temeljenog na suosjećanju, prihvaćanju i međusobnom pružanju potpore, kao i osposobljavanju djeteta za razumijevanja svojih prava, obveza i odgovornosti te prava, obveza i odgovornosti drugih. </w:t>
      </w:r>
    </w:p>
    <w:p w14:paraId="0E4FC92A" w14:textId="77777777" w:rsidR="004A4EE1" w:rsidRPr="00AE46BB" w:rsidRDefault="004A4EE1" w:rsidP="004A4EE1">
      <w:pPr>
        <w:pStyle w:val="Odlomakpopisa"/>
        <w:spacing w:after="200" w:line="276" w:lineRule="auto"/>
        <w:rPr>
          <w:rFonts w:ascii="Times New Roman" w:hAnsi="Times New Roman" w:cs="Times New Roman"/>
          <w:sz w:val="24"/>
          <w:szCs w:val="24"/>
        </w:rPr>
      </w:pPr>
      <w:r w:rsidRPr="00AE46BB">
        <w:rPr>
          <w:rFonts w:ascii="Times New Roman" w:hAnsi="Times New Roman" w:cs="Times New Roman"/>
          <w:sz w:val="24"/>
          <w:szCs w:val="24"/>
        </w:rPr>
        <w:t>U vrtiću djeca uče prepoznati i prihvatiti svoje i tuđe potrebe, poštovati različitosti i graditi skrbne odnose s drugima te zajedno organizirati aktivnosti koje mogu moralno, materijalno i duhovno podizati kvalitetu života cjelokupne grupe tj. zajednice.</w:t>
      </w:r>
    </w:p>
    <w:p w14:paraId="25E50CE0" w14:textId="77777777" w:rsidR="004A4EE1" w:rsidRPr="00ED5CE4" w:rsidRDefault="004A4EE1" w:rsidP="004A4EE1">
      <w:pPr>
        <w:pStyle w:val="Odlomakpopisa"/>
        <w:spacing w:after="200" w:line="276" w:lineRule="auto"/>
        <w:rPr>
          <w:rFonts w:ascii="Times New Roman" w:hAnsi="Times New Roman" w:cs="Times New Roman"/>
          <w:b/>
          <w:sz w:val="24"/>
          <w:szCs w:val="24"/>
          <w:u w:val="single"/>
        </w:rPr>
      </w:pPr>
      <w:r w:rsidRPr="00ED5CE4">
        <w:rPr>
          <w:rFonts w:ascii="Times New Roman" w:hAnsi="Times New Roman" w:cs="Times New Roman"/>
          <w:b/>
          <w:sz w:val="24"/>
          <w:szCs w:val="24"/>
          <w:u w:val="single"/>
        </w:rPr>
        <w:lastRenderedPageBreak/>
        <w:t xml:space="preserve"> IDENTITET</w:t>
      </w:r>
    </w:p>
    <w:p w14:paraId="5F2BC530" w14:textId="77777777" w:rsidR="004A4EE1" w:rsidRPr="00AE46BB" w:rsidRDefault="004A4EE1" w:rsidP="004A4EE1">
      <w:pPr>
        <w:pStyle w:val="Odlomakpopisa"/>
        <w:spacing w:after="200" w:line="276" w:lineRule="auto"/>
        <w:rPr>
          <w:rFonts w:ascii="Times New Roman" w:hAnsi="Times New Roman" w:cs="Times New Roman"/>
          <w:sz w:val="24"/>
          <w:szCs w:val="24"/>
        </w:rPr>
      </w:pPr>
      <w:r w:rsidRPr="00AE46BB">
        <w:rPr>
          <w:rFonts w:ascii="Times New Roman" w:hAnsi="Times New Roman" w:cs="Times New Roman"/>
          <w:sz w:val="24"/>
          <w:szCs w:val="24"/>
        </w:rPr>
        <w:t xml:space="preserve"> Doba globalizacije obilježava multikulturalizam i zahtijeva odgoj i obrazovanje koje djetetu omogućuju da oblikuje identitet „građanina svijeta“, a pritom sačuva svoj nacionalni identitet i svoju kulturu te društvenu, moralnu, jezičnu i duhovnu baštinu. Sva djeca imaju pravo na odgoj i obrazovanje koje prihvaća i podržava različitost identiteta svakog djeteta i njegove obitelji. To podrazumijeva odstupanje od stereotipa i predrasuda bilo koje vrste te prihvaćanje individualnih posebnosti svakog djeteta i osiguranje individualnoga pristupa svakom djetetu. Vrtić treba djetetu pomoći da razumije sebe i vlastiti identitet, ali i identitet drugih s kojima se susreće u vrtiću i široj socijalnoj zajednici. </w:t>
      </w:r>
    </w:p>
    <w:p w14:paraId="2D38BE25" w14:textId="77777777" w:rsidR="004A4EE1" w:rsidRPr="00ED5CE4" w:rsidRDefault="004A4EE1" w:rsidP="004A4EE1">
      <w:pPr>
        <w:pStyle w:val="Odlomakpopisa"/>
        <w:spacing w:after="200" w:line="276" w:lineRule="auto"/>
        <w:rPr>
          <w:rFonts w:ascii="Times New Roman" w:hAnsi="Times New Roman" w:cs="Times New Roman"/>
          <w:b/>
          <w:sz w:val="24"/>
          <w:szCs w:val="24"/>
          <w:u w:val="single"/>
        </w:rPr>
      </w:pPr>
      <w:r w:rsidRPr="00ED5CE4">
        <w:rPr>
          <w:rFonts w:ascii="Times New Roman" w:hAnsi="Times New Roman" w:cs="Times New Roman"/>
          <w:b/>
          <w:sz w:val="24"/>
          <w:szCs w:val="24"/>
          <w:u w:val="single"/>
        </w:rPr>
        <w:t>ODGOVORNOST</w:t>
      </w:r>
    </w:p>
    <w:p w14:paraId="74E36702" w14:textId="77777777" w:rsidR="004A4EE1" w:rsidRPr="00AE46BB" w:rsidRDefault="004A4EE1" w:rsidP="004A4EE1">
      <w:pPr>
        <w:pStyle w:val="Odlomakpopisa"/>
        <w:spacing w:after="200" w:line="276" w:lineRule="auto"/>
        <w:rPr>
          <w:rFonts w:ascii="Times New Roman" w:hAnsi="Times New Roman" w:cs="Times New Roman"/>
          <w:sz w:val="24"/>
          <w:szCs w:val="24"/>
        </w:rPr>
      </w:pPr>
      <w:r w:rsidRPr="00AE46BB">
        <w:rPr>
          <w:rFonts w:ascii="Times New Roman" w:hAnsi="Times New Roman" w:cs="Times New Roman"/>
          <w:sz w:val="24"/>
          <w:szCs w:val="24"/>
        </w:rPr>
        <w:t xml:space="preserve"> U ranom i predškolskom odgoju promiče se razvoj sposobnosti djeteta za proaktivno i konstruktivno sudjelovanje u životu zajednice te učenje o vlastitim i tuđim pravima, obvezama, načinima djelovanja u zajednici i mogućnostima doprinosa zajedničkoj dobrobiti. Odgovorno ponašanje pretpostavlja smislen i savjestan odnos između osobne slobode i odgovornosti djeteta. Vrtić djeci treba omogućiti slobodu izbora aktivnosti, sadržaja, partnera za aktivnosti, prostora i načina oblikovanja aktivnosti te ih poticati da za svoje izbore uče preuzimati odgovornost. AUTONOMIJA</w:t>
      </w:r>
    </w:p>
    <w:p w14:paraId="52F3A233" w14:textId="77777777" w:rsidR="00002563" w:rsidRPr="00AE46BB" w:rsidRDefault="004A4EE1" w:rsidP="004A4EE1">
      <w:pPr>
        <w:pStyle w:val="Odlomakpopisa"/>
        <w:spacing w:after="200" w:line="276" w:lineRule="auto"/>
        <w:rPr>
          <w:rFonts w:ascii="Times New Roman" w:hAnsi="Times New Roman" w:cs="Times New Roman"/>
          <w:sz w:val="24"/>
          <w:szCs w:val="24"/>
        </w:rPr>
      </w:pPr>
      <w:r w:rsidRPr="00AE46BB">
        <w:rPr>
          <w:rFonts w:ascii="Times New Roman" w:hAnsi="Times New Roman" w:cs="Times New Roman"/>
          <w:sz w:val="24"/>
          <w:szCs w:val="24"/>
        </w:rPr>
        <w:t xml:space="preserve"> Autonomija se ostvaruje odgojno-obrazovnim procesom usmjerenim razvoju samostalnog mišljenja, odlučivanja i djelovanja djeteta. Dijete se potiče na donošenje odluka i vršenje izbora, ostvarenje vlastitih prava te iznošenje i zastupanje vlastitog mišljenj</w:t>
      </w:r>
      <w:r w:rsidR="00F62D5A" w:rsidRPr="00AE46BB">
        <w:rPr>
          <w:rFonts w:ascii="Times New Roman" w:hAnsi="Times New Roman" w:cs="Times New Roman"/>
          <w:sz w:val="24"/>
          <w:szCs w:val="24"/>
        </w:rPr>
        <w:t xml:space="preserve">a. </w:t>
      </w:r>
    </w:p>
    <w:p w14:paraId="67A25CB6" w14:textId="77777777" w:rsidR="00F62D5A" w:rsidRPr="00AE46BB" w:rsidRDefault="004A4EE1" w:rsidP="004A4EE1">
      <w:pPr>
        <w:pStyle w:val="Odlomakpopisa"/>
        <w:spacing w:after="200" w:line="276" w:lineRule="auto"/>
        <w:rPr>
          <w:rFonts w:ascii="Times New Roman" w:hAnsi="Times New Roman" w:cs="Times New Roman"/>
          <w:sz w:val="24"/>
          <w:szCs w:val="24"/>
        </w:rPr>
      </w:pPr>
      <w:r w:rsidRPr="00AE46BB">
        <w:rPr>
          <w:rFonts w:ascii="Times New Roman" w:hAnsi="Times New Roman" w:cs="Times New Roman"/>
          <w:sz w:val="24"/>
          <w:szCs w:val="24"/>
        </w:rPr>
        <w:t xml:space="preserve"> Razvoj osobne autonomije i</w:t>
      </w:r>
      <w:r w:rsidR="00F62D5A" w:rsidRPr="00AE46BB">
        <w:rPr>
          <w:rFonts w:ascii="Times New Roman" w:hAnsi="Times New Roman" w:cs="Times New Roman"/>
          <w:sz w:val="24"/>
          <w:szCs w:val="24"/>
        </w:rPr>
        <w:t xml:space="preserve"> </w:t>
      </w:r>
      <w:r w:rsidRPr="00AE46BB">
        <w:rPr>
          <w:rFonts w:ascii="Times New Roman" w:hAnsi="Times New Roman" w:cs="Times New Roman"/>
          <w:sz w:val="24"/>
          <w:szCs w:val="24"/>
        </w:rPr>
        <w:t xml:space="preserve"> emancipacije djeteta događa se u primjerenome fizičkom i socijalnom kontekstu vrtića, usmjerenom na stvaranje i održavanje prihvaćanja i recipročnih odnosa. U podržavajućem i neugrožavajućem okruženju vrtića djeca razvijaju neovisnost, kritičke sposobnosti, samopouzdanje i racionalan pristup životu.</w:t>
      </w:r>
    </w:p>
    <w:p w14:paraId="5ACB9851" w14:textId="77777777" w:rsidR="00F62D5A" w:rsidRPr="00ED5CE4" w:rsidRDefault="004A4EE1" w:rsidP="004A4EE1">
      <w:pPr>
        <w:pStyle w:val="Odlomakpopisa"/>
        <w:spacing w:after="200" w:line="276" w:lineRule="auto"/>
        <w:rPr>
          <w:rFonts w:ascii="Times New Roman" w:hAnsi="Times New Roman" w:cs="Times New Roman"/>
          <w:b/>
          <w:sz w:val="24"/>
          <w:szCs w:val="24"/>
          <w:u w:val="single"/>
        </w:rPr>
      </w:pPr>
      <w:r w:rsidRPr="00ED5CE4">
        <w:rPr>
          <w:rFonts w:ascii="Times New Roman" w:hAnsi="Times New Roman" w:cs="Times New Roman"/>
          <w:b/>
          <w:sz w:val="24"/>
          <w:szCs w:val="24"/>
          <w:u w:val="single"/>
        </w:rPr>
        <w:t xml:space="preserve"> KREATIVNOST</w:t>
      </w:r>
    </w:p>
    <w:p w14:paraId="4F9F5256" w14:textId="77777777" w:rsidR="00F62D5A" w:rsidRDefault="004A4EE1" w:rsidP="004A4EE1">
      <w:pPr>
        <w:pStyle w:val="Odlomakpopisa"/>
        <w:spacing w:after="200" w:line="276" w:lineRule="auto"/>
        <w:rPr>
          <w:rFonts w:ascii="Times New Roman" w:hAnsi="Times New Roman" w:cs="Times New Roman"/>
          <w:sz w:val="24"/>
          <w:szCs w:val="24"/>
        </w:rPr>
      </w:pPr>
      <w:r w:rsidRPr="00AE46BB">
        <w:rPr>
          <w:rFonts w:ascii="Times New Roman" w:hAnsi="Times New Roman" w:cs="Times New Roman"/>
          <w:sz w:val="24"/>
          <w:szCs w:val="24"/>
        </w:rPr>
        <w:t xml:space="preserve"> Kreativnost kao odgojna vrijednost predstavlja osnovu razvoja djeteta u inicijativnu i inovativnu osobu koja je u stanju prepoznati, inicirati i oblikovati različite kreativne aktivnosti i pronalaziti originalne pristupe rješavanju različitih problema. U oblikovanju odgojno-obrazovnoga procesa posebno se cijeni i potiče razvoj divergentnog mišljenja djeteta, i to u svim vrstama aktivnosti, područj</w:t>
      </w:r>
      <w:r w:rsidR="00F62D5A" w:rsidRPr="00AE46BB">
        <w:rPr>
          <w:rFonts w:ascii="Times New Roman" w:hAnsi="Times New Roman" w:cs="Times New Roman"/>
          <w:sz w:val="24"/>
          <w:szCs w:val="24"/>
        </w:rPr>
        <w:t xml:space="preserve">ima učenja i komunikaciji. </w:t>
      </w:r>
    </w:p>
    <w:p w14:paraId="66039262" w14:textId="77777777" w:rsidR="0013021C" w:rsidRPr="00D1298C" w:rsidRDefault="0013021C" w:rsidP="00D1298C">
      <w:pPr>
        <w:spacing w:after="200" w:line="276" w:lineRule="auto"/>
        <w:rPr>
          <w:rFonts w:ascii="Times New Roman" w:hAnsi="Times New Roman" w:cs="Times New Roman"/>
          <w:sz w:val="24"/>
          <w:szCs w:val="24"/>
        </w:rPr>
      </w:pPr>
    </w:p>
    <w:p w14:paraId="32139CA8" w14:textId="77777777" w:rsidR="0013021C" w:rsidRPr="00AE46BB" w:rsidRDefault="0013021C" w:rsidP="004A4EE1">
      <w:pPr>
        <w:pStyle w:val="Odlomakpopisa"/>
        <w:spacing w:after="200" w:line="276" w:lineRule="auto"/>
        <w:rPr>
          <w:rFonts w:ascii="Times New Roman" w:hAnsi="Times New Roman" w:cs="Times New Roman"/>
          <w:sz w:val="24"/>
          <w:szCs w:val="24"/>
        </w:rPr>
      </w:pPr>
    </w:p>
    <w:p w14:paraId="356DB7D1" w14:textId="77777777" w:rsidR="00F62D5A" w:rsidRDefault="004A4EE1" w:rsidP="0013021C">
      <w:pPr>
        <w:pStyle w:val="Odlomakpopisa"/>
        <w:numPr>
          <w:ilvl w:val="0"/>
          <w:numId w:val="5"/>
        </w:numPr>
        <w:spacing w:after="200" w:line="276" w:lineRule="auto"/>
        <w:rPr>
          <w:rFonts w:ascii="Times New Roman" w:hAnsi="Times New Roman" w:cs="Times New Roman"/>
          <w:b/>
          <w:sz w:val="24"/>
          <w:szCs w:val="24"/>
        </w:rPr>
      </w:pPr>
      <w:r w:rsidRPr="00ED5CE4">
        <w:rPr>
          <w:rFonts w:ascii="Times New Roman" w:hAnsi="Times New Roman" w:cs="Times New Roman"/>
          <w:b/>
          <w:sz w:val="24"/>
          <w:szCs w:val="24"/>
        </w:rPr>
        <w:t xml:space="preserve">CILJEVI </w:t>
      </w:r>
      <w:r w:rsidR="00461C22">
        <w:rPr>
          <w:rFonts w:ascii="Times New Roman" w:hAnsi="Times New Roman" w:cs="Times New Roman"/>
          <w:b/>
          <w:sz w:val="24"/>
          <w:szCs w:val="24"/>
        </w:rPr>
        <w:t xml:space="preserve"> </w:t>
      </w:r>
      <w:r w:rsidRPr="00ED5CE4">
        <w:rPr>
          <w:rFonts w:ascii="Times New Roman" w:hAnsi="Times New Roman" w:cs="Times New Roman"/>
          <w:b/>
          <w:sz w:val="24"/>
          <w:szCs w:val="24"/>
        </w:rPr>
        <w:t>NACIONALNOG</w:t>
      </w:r>
      <w:r w:rsidR="00461C22">
        <w:rPr>
          <w:rFonts w:ascii="Times New Roman" w:hAnsi="Times New Roman" w:cs="Times New Roman"/>
          <w:b/>
          <w:sz w:val="24"/>
          <w:szCs w:val="24"/>
        </w:rPr>
        <w:t xml:space="preserve"> </w:t>
      </w:r>
      <w:r w:rsidR="00D15F6D">
        <w:rPr>
          <w:rFonts w:ascii="Times New Roman" w:hAnsi="Times New Roman" w:cs="Times New Roman"/>
          <w:b/>
          <w:sz w:val="24"/>
          <w:szCs w:val="24"/>
        </w:rPr>
        <w:t xml:space="preserve"> KURIKULA</w:t>
      </w:r>
      <w:r w:rsidRPr="00ED5CE4">
        <w:rPr>
          <w:rFonts w:ascii="Times New Roman" w:hAnsi="Times New Roman" w:cs="Times New Roman"/>
          <w:b/>
          <w:sz w:val="24"/>
          <w:szCs w:val="24"/>
        </w:rPr>
        <w:t xml:space="preserve"> </w:t>
      </w:r>
      <w:r w:rsidR="00461C22">
        <w:rPr>
          <w:rFonts w:ascii="Times New Roman" w:hAnsi="Times New Roman" w:cs="Times New Roman"/>
          <w:b/>
          <w:sz w:val="24"/>
          <w:szCs w:val="24"/>
        </w:rPr>
        <w:t xml:space="preserve"> </w:t>
      </w:r>
      <w:r w:rsidRPr="00ED5CE4">
        <w:rPr>
          <w:rFonts w:ascii="Times New Roman" w:hAnsi="Times New Roman" w:cs="Times New Roman"/>
          <w:b/>
          <w:sz w:val="24"/>
          <w:szCs w:val="24"/>
        </w:rPr>
        <w:t>ZA</w:t>
      </w:r>
      <w:r w:rsidR="00461C22">
        <w:rPr>
          <w:rFonts w:ascii="Times New Roman" w:hAnsi="Times New Roman" w:cs="Times New Roman"/>
          <w:b/>
          <w:sz w:val="24"/>
          <w:szCs w:val="24"/>
        </w:rPr>
        <w:t xml:space="preserve"> </w:t>
      </w:r>
      <w:r w:rsidRPr="00ED5CE4">
        <w:rPr>
          <w:rFonts w:ascii="Times New Roman" w:hAnsi="Times New Roman" w:cs="Times New Roman"/>
          <w:b/>
          <w:sz w:val="24"/>
          <w:szCs w:val="24"/>
        </w:rPr>
        <w:t xml:space="preserve"> RANI</w:t>
      </w:r>
      <w:r w:rsidR="00461C22">
        <w:rPr>
          <w:rFonts w:ascii="Times New Roman" w:hAnsi="Times New Roman" w:cs="Times New Roman"/>
          <w:b/>
          <w:sz w:val="24"/>
          <w:szCs w:val="24"/>
        </w:rPr>
        <w:t xml:space="preserve"> </w:t>
      </w:r>
      <w:r w:rsidRPr="00ED5CE4">
        <w:rPr>
          <w:rFonts w:ascii="Times New Roman" w:hAnsi="Times New Roman" w:cs="Times New Roman"/>
          <w:b/>
          <w:sz w:val="24"/>
          <w:szCs w:val="24"/>
        </w:rPr>
        <w:t xml:space="preserve"> I </w:t>
      </w:r>
      <w:r w:rsidR="00461C22">
        <w:rPr>
          <w:rFonts w:ascii="Times New Roman" w:hAnsi="Times New Roman" w:cs="Times New Roman"/>
          <w:b/>
          <w:sz w:val="24"/>
          <w:szCs w:val="24"/>
        </w:rPr>
        <w:t xml:space="preserve"> </w:t>
      </w:r>
      <w:r w:rsidRPr="00ED5CE4">
        <w:rPr>
          <w:rFonts w:ascii="Times New Roman" w:hAnsi="Times New Roman" w:cs="Times New Roman"/>
          <w:b/>
          <w:sz w:val="24"/>
          <w:szCs w:val="24"/>
        </w:rPr>
        <w:t>PREDŠKOLSKI ODGOJ</w:t>
      </w:r>
      <w:r w:rsidR="00461C22">
        <w:rPr>
          <w:rFonts w:ascii="Times New Roman" w:hAnsi="Times New Roman" w:cs="Times New Roman"/>
          <w:b/>
          <w:sz w:val="24"/>
          <w:szCs w:val="24"/>
        </w:rPr>
        <w:t xml:space="preserve"> </w:t>
      </w:r>
      <w:r w:rsidRPr="00ED5CE4">
        <w:rPr>
          <w:rFonts w:ascii="Times New Roman" w:hAnsi="Times New Roman" w:cs="Times New Roman"/>
          <w:b/>
          <w:sz w:val="24"/>
          <w:szCs w:val="24"/>
        </w:rPr>
        <w:t xml:space="preserve"> I</w:t>
      </w:r>
      <w:r w:rsidR="00461C22">
        <w:rPr>
          <w:rFonts w:ascii="Times New Roman" w:hAnsi="Times New Roman" w:cs="Times New Roman"/>
          <w:b/>
          <w:sz w:val="24"/>
          <w:szCs w:val="24"/>
        </w:rPr>
        <w:t xml:space="preserve"> </w:t>
      </w:r>
      <w:r w:rsidRPr="00ED5CE4">
        <w:rPr>
          <w:rFonts w:ascii="Times New Roman" w:hAnsi="Times New Roman" w:cs="Times New Roman"/>
          <w:b/>
          <w:sz w:val="24"/>
          <w:szCs w:val="24"/>
        </w:rPr>
        <w:t xml:space="preserve"> OBRAZOVANJE</w:t>
      </w:r>
      <w:r w:rsidR="00461C22">
        <w:rPr>
          <w:rFonts w:ascii="Times New Roman" w:hAnsi="Times New Roman" w:cs="Times New Roman"/>
          <w:b/>
          <w:sz w:val="24"/>
          <w:szCs w:val="24"/>
        </w:rPr>
        <w:t xml:space="preserve"> </w:t>
      </w:r>
      <w:r w:rsidRPr="00ED5CE4">
        <w:rPr>
          <w:rFonts w:ascii="Times New Roman" w:hAnsi="Times New Roman" w:cs="Times New Roman"/>
          <w:b/>
          <w:sz w:val="24"/>
          <w:szCs w:val="24"/>
        </w:rPr>
        <w:t xml:space="preserve"> OSIGURANJE </w:t>
      </w:r>
      <w:r w:rsidR="00461C22">
        <w:rPr>
          <w:rFonts w:ascii="Times New Roman" w:hAnsi="Times New Roman" w:cs="Times New Roman"/>
          <w:b/>
          <w:sz w:val="24"/>
          <w:szCs w:val="24"/>
        </w:rPr>
        <w:t xml:space="preserve"> </w:t>
      </w:r>
      <w:r w:rsidRPr="00ED5CE4">
        <w:rPr>
          <w:rFonts w:ascii="Times New Roman" w:hAnsi="Times New Roman" w:cs="Times New Roman"/>
          <w:b/>
          <w:sz w:val="24"/>
          <w:szCs w:val="24"/>
        </w:rPr>
        <w:t xml:space="preserve">DOBROBITI </w:t>
      </w:r>
      <w:r w:rsidR="00461C22">
        <w:rPr>
          <w:rFonts w:ascii="Times New Roman" w:hAnsi="Times New Roman" w:cs="Times New Roman"/>
          <w:b/>
          <w:sz w:val="24"/>
          <w:szCs w:val="24"/>
        </w:rPr>
        <w:t xml:space="preserve"> </w:t>
      </w:r>
      <w:r w:rsidRPr="00ED5CE4">
        <w:rPr>
          <w:rFonts w:ascii="Times New Roman" w:hAnsi="Times New Roman" w:cs="Times New Roman"/>
          <w:b/>
          <w:sz w:val="24"/>
          <w:szCs w:val="24"/>
        </w:rPr>
        <w:t>ZA</w:t>
      </w:r>
      <w:r w:rsidR="00461C22">
        <w:rPr>
          <w:rFonts w:ascii="Times New Roman" w:hAnsi="Times New Roman" w:cs="Times New Roman"/>
          <w:b/>
          <w:sz w:val="24"/>
          <w:szCs w:val="24"/>
        </w:rPr>
        <w:t xml:space="preserve"> </w:t>
      </w:r>
      <w:r w:rsidRPr="00ED5CE4">
        <w:rPr>
          <w:rFonts w:ascii="Times New Roman" w:hAnsi="Times New Roman" w:cs="Times New Roman"/>
          <w:b/>
          <w:sz w:val="24"/>
          <w:szCs w:val="24"/>
        </w:rPr>
        <w:t xml:space="preserve"> DIJETE </w:t>
      </w:r>
    </w:p>
    <w:p w14:paraId="4D319E26" w14:textId="77777777" w:rsidR="0013021C" w:rsidRPr="00ED5CE4" w:rsidRDefault="0013021C" w:rsidP="0013021C">
      <w:pPr>
        <w:pStyle w:val="Odlomakpopisa"/>
        <w:spacing w:after="200" w:line="276" w:lineRule="auto"/>
        <w:ind w:left="360"/>
        <w:rPr>
          <w:rFonts w:ascii="Times New Roman" w:hAnsi="Times New Roman" w:cs="Times New Roman"/>
          <w:b/>
          <w:sz w:val="24"/>
          <w:szCs w:val="24"/>
        </w:rPr>
      </w:pPr>
    </w:p>
    <w:p w14:paraId="038CEDC0" w14:textId="77777777" w:rsidR="00F62D5A" w:rsidRDefault="00D15F6D" w:rsidP="004A4EE1">
      <w:pPr>
        <w:pStyle w:val="Odlomakpopisa"/>
        <w:spacing w:after="200" w:line="276" w:lineRule="auto"/>
        <w:rPr>
          <w:rFonts w:ascii="Times New Roman" w:hAnsi="Times New Roman" w:cs="Times New Roman"/>
          <w:sz w:val="24"/>
          <w:szCs w:val="24"/>
        </w:rPr>
      </w:pPr>
      <w:r>
        <w:rPr>
          <w:rFonts w:ascii="Times New Roman" w:hAnsi="Times New Roman" w:cs="Times New Roman"/>
          <w:sz w:val="24"/>
          <w:szCs w:val="24"/>
        </w:rPr>
        <w:t>Nacionalni kurikula</w:t>
      </w:r>
      <w:r w:rsidR="004A4EE1" w:rsidRPr="00AE46BB">
        <w:rPr>
          <w:rFonts w:ascii="Times New Roman" w:hAnsi="Times New Roman" w:cs="Times New Roman"/>
          <w:sz w:val="24"/>
          <w:szCs w:val="24"/>
        </w:rPr>
        <w:t xml:space="preserve"> za rani i predškolski odgoj i obrazovanje usmjeren je prema osiguranju dobrobiti za dijete. Osiguranje dobrobiti je multidimenzionalni, interaktivni, dinamični i kontekstualni proces kojim se integrira zdravo i uspješno individualno funkcioniranje te pozitivni socijalni odnosi u kvalitetnom okruženju </w:t>
      </w:r>
      <w:r w:rsidR="004A4EE1" w:rsidRPr="00AE46BB">
        <w:rPr>
          <w:rFonts w:ascii="Times New Roman" w:hAnsi="Times New Roman" w:cs="Times New Roman"/>
          <w:sz w:val="24"/>
          <w:szCs w:val="24"/>
        </w:rPr>
        <w:lastRenderedPageBreak/>
        <w:t>vrtića. Planiranje odgojno-obrazovnoga procesa usmjereno je na promišljanje dobrobiti i načine na koji se ona može ostvariti, a ne na parcijalne ciljeve, tj. područja i sadržaje učenja, nezavisno od individualnih značajki svak</w:t>
      </w:r>
      <w:r>
        <w:rPr>
          <w:rFonts w:ascii="Times New Roman" w:hAnsi="Times New Roman" w:cs="Times New Roman"/>
          <w:sz w:val="24"/>
          <w:szCs w:val="24"/>
        </w:rPr>
        <w:t>og djeteta. Nacionalni kurikul</w:t>
      </w:r>
      <w:r w:rsidR="004A4EE1" w:rsidRPr="00AE46BB">
        <w:rPr>
          <w:rFonts w:ascii="Times New Roman" w:hAnsi="Times New Roman" w:cs="Times New Roman"/>
          <w:sz w:val="24"/>
          <w:szCs w:val="24"/>
        </w:rPr>
        <w:t xml:space="preserve"> za rani i predškolski odgoj i obrazovanje uključuje: osobnu, emocionalnu i tjelesnu, obrazovnu i socijalnu dobrobit djeteta.</w:t>
      </w:r>
    </w:p>
    <w:p w14:paraId="50899F56" w14:textId="77777777" w:rsidR="0013021C" w:rsidRPr="00AE46BB" w:rsidRDefault="0013021C" w:rsidP="004A4EE1">
      <w:pPr>
        <w:pStyle w:val="Odlomakpopisa"/>
        <w:spacing w:after="200" w:line="276" w:lineRule="auto"/>
        <w:rPr>
          <w:rFonts w:ascii="Times New Roman" w:hAnsi="Times New Roman" w:cs="Times New Roman"/>
          <w:sz w:val="24"/>
          <w:szCs w:val="24"/>
        </w:rPr>
      </w:pPr>
    </w:p>
    <w:p w14:paraId="4AB2961C" w14:textId="77777777" w:rsidR="00F62D5A" w:rsidRDefault="004A4EE1" w:rsidP="0013021C">
      <w:pPr>
        <w:pStyle w:val="Odlomakpopisa"/>
        <w:numPr>
          <w:ilvl w:val="0"/>
          <w:numId w:val="5"/>
        </w:numPr>
        <w:spacing w:after="200" w:line="276" w:lineRule="auto"/>
        <w:rPr>
          <w:rFonts w:ascii="Times New Roman" w:hAnsi="Times New Roman" w:cs="Times New Roman"/>
          <w:b/>
          <w:sz w:val="24"/>
          <w:szCs w:val="24"/>
        </w:rPr>
      </w:pPr>
      <w:r w:rsidRPr="00ED5CE4">
        <w:rPr>
          <w:rFonts w:ascii="Times New Roman" w:hAnsi="Times New Roman" w:cs="Times New Roman"/>
          <w:b/>
          <w:sz w:val="24"/>
          <w:szCs w:val="24"/>
        </w:rPr>
        <w:t>CJELOVIT RAZVOJ, ODGOJ I UČENJE DJETETA TE RAZVOJ KOMPETENCIJA</w:t>
      </w:r>
    </w:p>
    <w:p w14:paraId="40359147" w14:textId="77777777" w:rsidR="0013021C" w:rsidRPr="00ED5CE4" w:rsidRDefault="0013021C" w:rsidP="0013021C">
      <w:pPr>
        <w:pStyle w:val="Odlomakpopisa"/>
        <w:spacing w:after="200" w:line="276" w:lineRule="auto"/>
        <w:ind w:left="360"/>
        <w:rPr>
          <w:rFonts w:ascii="Times New Roman" w:hAnsi="Times New Roman" w:cs="Times New Roman"/>
          <w:b/>
          <w:sz w:val="24"/>
          <w:szCs w:val="24"/>
        </w:rPr>
      </w:pPr>
    </w:p>
    <w:p w14:paraId="62133A37" w14:textId="77777777" w:rsidR="0013021C" w:rsidRDefault="004A4EE1" w:rsidP="004A4EE1">
      <w:pPr>
        <w:pStyle w:val="Odlomakpopisa"/>
        <w:spacing w:after="200" w:line="276" w:lineRule="auto"/>
        <w:rPr>
          <w:rFonts w:ascii="Times New Roman" w:hAnsi="Times New Roman" w:cs="Times New Roman"/>
          <w:sz w:val="24"/>
          <w:szCs w:val="24"/>
        </w:rPr>
      </w:pPr>
      <w:r w:rsidRPr="00AE46BB">
        <w:rPr>
          <w:rFonts w:ascii="Times New Roman" w:hAnsi="Times New Roman" w:cs="Times New Roman"/>
          <w:sz w:val="24"/>
          <w:szCs w:val="24"/>
        </w:rPr>
        <w:t>Važan cilj Naciona</w:t>
      </w:r>
      <w:r w:rsidR="00D15F6D">
        <w:rPr>
          <w:rFonts w:ascii="Times New Roman" w:hAnsi="Times New Roman" w:cs="Times New Roman"/>
          <w:sz w:val="24"/>
          <w:szCs w:val="24"/>
        </w:rPr>
        <w:t>lnoga kurikula</w:t>
      </w:r>
      <w:r w:rsidRPr="00AE46BB">
        <w:rPr>
          <w:rFonts w:ascii="Times New Roman" w:hAnsi="Times New Roman" w:cs="Times New Roman"/>
          <w:sz w:val="24"/>
          <w:szCs w:val="24"/>
        </w:rPr>
        <w:t xml:space="preserve"> za rani i predškolski odgoj i obrazovanje je cjelovit razvoj, odgoj i učenje djece te razvoj njihovih kompetencija. Postizanje ovog cilja temelji se na shvaćanju djeteta kao cjelovitog bića te prihvaćanju integrirane prirode njegova učenja . </w:t>
      </w:r>
    </w:p>
    <w:p w14:paraId="16AD3FA0" w14:textId="77777777" w:rsidR="0013021C" w:rsidRDefault="004A4EE1" w:rsidP="004A4EE1">
      <w:pPr>
        <w:pStyle w:val="Odlomakpopisa"/>
        <w:spacing w:after="200" w:line="276" w:lineRule="auto"/>
        <w:rPr>
          <w:rFonts w:ascii="Times New Roman" w:hAnsi="Times New Roman" w:cs="Times New Roman"/>
          <w:sz w:val="24"/>
          <w:szCs w:val="24"/>
        </w:rPr>
      </w:pPr>
      <w:r w:rsidRPr="00AE46BB">
        <w:rPr>
          <w:rFonts w:ascii="Times New Roman" w:hAnsi="Times New Roman" w:cs="Times New Roman"/>
          <w:sz w:val="24"/>
          <w:szCs w:val="24"/>
        </w:rPr>
        <w:t>Različiti segmenti odgojno-obrazovnoga procesa (zaštita, njega, odgoj, obrazovanje) trebaju biti integrirani u cjelinu, tj. utkani u sve segmente zajedničkog življenja djeteta s drugom djecom i odraslima u vrtiću, a ne vremenski i sadržajno parcelizirani. Nacionalni kurikulum za rani i predškolski odgoj i obrazovanje usmjeren je prema razvoju različitih kompetencija djece te odražava načela:</w:t>
      </w:r>
    </w:p>
    <w:p w14:paraId="0F6EA955" w14:textId="77777777" w:rsidR="0013021C" w:rsidRDefault="004A4EE1" w:rsidP="004A4EE1">
      <w:pPr>
        <w:pStyle w:val="Odlomakpopisa"/>
        <w:spacing w:after="200" w:line="276" w:lineRule="auto"/>
        <w:rPr>
          <w:rFonts w:ascii="Times New Roman" w:hAnsi="Times New Roman" w:cs="Times New Roman"/>
          <w:sz w:val="24"/>
          <w:szCs w:val="24"/>
        </w:rPr>
      </w:pPr>
      <w:r w:rsidRPr="00AE46BB">
        <w:rPr>
          <w:rFonts w:ascii="Times New Roman" w:hAnsi="Times New Roman" w:cs="Times New Roman"/>
          <w:sz w:val="24"/>
          <w:szCs w:val="24"/>
        </w:rPr>
        <w:t xml:space="preserve"> - Kompetencije djece su razvojne, nisu statične pa se potiče njihov razvoj i prati kontinuirano, a ne jednokratno ili povremeno (jednokratnim, periodičkim mjerenjem); - Uspješnost djeteta u obavljanju određenih aktivnosti određuje splet više različitih kompetencija, čiji se pojavni oblici suptilno pretapaju s pojavnim oblicima mnogih drugih kompetencija. Zato se kompetencije djece procjenjuju cjelovito, a ne izdvojeno iz konteksta cjeline ostalih;</w:t>
      </w:r>
    </w:p>
    <w:p w14:paraId="2362CAF1" w14:textId="77777777" w:rsidR="000401E1" w:rsidRPr="00AE46BB" w:rsidRDefault="004A4EE1" w:rsidP="004A4EE1">
      <w:pPr>
        <w:pStyle w:val="Odlomakpopisa"/>
        <w:spacing w:after="200" w:line="276" w:lineRule="auto"/>
        <w:rPr>
          <w:rFonts w:ascii="Times New Roman" w:hAnsi="Times New Roman" w:cs="Times New Roman"/>
          <w:sz w:val="24"/>
          <w:szCs w:val="24"/>
        </w:rPr>
      </w:pPr>
      <w:r w:rsidRPr="00AE46BB">
        <w:rPr>
          <w:rFonts w:ascii="Times New Roman" w:hAnsi="Times New Roman" w:cs="Times New Roman"/>
          <w:sz w:val="24"/>
          <w:szCs w:val="24"/>
        </w:rPr>
        <w:t xml:space="preserve"> - Djeca jednake kronološke dobi mogu se u velikoj mjeri razlikovati po svojim razvojnim mogućnostima i kompetencijama. Zato se kompetencije potiču i pro</w:t>
      </w:r>
      <w:r w:rsidR="00F62D5A" w:rsidRPr="00AE46BB">
        <w:rPr>
          <w:rFonts w:ascii="Times New Roman" w:hAnsi="Times New Roman" w:cs="Times New Roman"/>
          <w:sz w:val="24"/>
          <w:szCs w:val="24"/>
        </w:rPr>
        <w:t xml:space="preserve">matraju u kontekstu razvojnih </w:t>
      </w:r>
      <w:r w:rsidRPr="00AE46BB">
        <w:rPr>
          <w:rFonts w:ascii="Times New Roman" w:hAnsi="Times New Roman" w:cs="Times New Roman"/>
          <w:sz w:val="24"/>
          <w:szCs w:val="24"/>
        </w:rPr>
        <w:t xml:space="preserve"> mogućnosti svakog djeteta posebno, a ne njegove kronološke dobi. Posebna pažnja posvećuje se kompetencijama koje u ranoj dobi predstavljaju okosnicu razvoja svih ostalih, a osobito razvoju samopoštovanja, samopouzdanja i pozitivne slike djeteta o sebi.</w:t>
      </w:r>
    </w:p>
    <w:p w14:paraId="201047B6" w14:textId="77777777" w:rsidR="00F62D5A" w:rsidRPr="00AE46BB" w:rsidRDefault="004A4EE1" w:rsidP="004A4EE1">
      <w:pPr>
        <w:pStyle w:val="Odlomakpopisa"/>
        <w:spacing w:after="200" w:line="276" w:lineRule="auto"/>
        <w:rPr>
          <w:rFonts w:ascii="Times New Roman" w:hAnsi="Times New Roman" w:cs="Times New Roman"/>
          <w:sz w:val="24"/>
          <w:szCs w:val="24"/>
        </w:rPr>
      </w:pPr>
      <w:r w:rsidRPr="00AE46BB">
        <w:rPr>
          <w:rFonts w:ascii="Times New Roman" w:hAnsi="Times New Roman" w:cs="Times New Roman"/>
          <w:sz w:val="24"/>
          <w:szCs w:val="24"/>
        </w:rPr>
        <w:t xml:space="preserve"> Ključne kompetencije za cjeloživotno učenje Nacionalnim kurikulumom za rani i predškolski odgoj i obrazovanje potiče se i osnažuje razvoj osam temeljnih kompetencija za cjeloživotno učenje, koje je obrazovna politika RH prihvatila iz Europske unije, a to su:</w:t>
      </w:r>
    </w:p>
    <w:p w14:paraId="2B9BC186" w14:textId="77777777" w:rsidR="00F62D5A" w:rsidRPr="00ED5CE4" w:rsidRDefault="004A4EE1" w:rsidP="004A4EE1">
      <w:pPr>
        <w:pStyle w:val="Odlomakpopisa"/>
        <w:spacing w:after="200" w:line="276" w:lineRule="auto"/>
        <w:rPr>
          <w:rFonts w:ascii="Times New Roman" w:hAnsi="Times New Roman" w:cs="Times New Roman"/>
          <w:b/>
          <w:i/>
          <w:sz w:val="24"/>
          <w:szCs w:val="24"/>
        </w:rPr>
      </w:pPr>
      <w:r w:rsidRPr="00ED5CE4">
        <w:rPr>
          <w:rFonts w:ascii="Times New Roman" w:hAnsi="Times New Roman" w:cs="Times New Roman"/>
          <w:b/>
          <w:i/>
          <w:sz w:val="24"/>
          <w:szCs w:val="24"/>
        </w:rPr>
        <w:t xml:space="preserve"> 1. Komunikacija na materinskome jeziku </w:t>
      </w:r>
    </w:p>
    <w:p w14:paraId="115BF232" w14:textId="77777777" w:rsidR="00F62D5A" w:rsidRPr="00ED5CE4" w:rsidRDefault="00ED5CE4" w:rsidP="004A4EE1">
      <w:pPr>
        <w:pStyle w:val="Odlomakpopisa"/>
        <w:spacing w:after="200" w:line="276" w:lineRule="auto"/>
        <w:rPr>
          <w:rFonts w:ascii="Times New Roman" w:hAnsi="Times New Roman" w:cs="Times New Roman"/>
          <w:b/>
          <w:i/>
          <w:sz w:val="24"/>
          <w:szCs w:val="24"/>
        </w:rPr>
      </w:pPr>
      <w:r w:rsidRPr="00ED5CE4">
        <w:rPr>
          <w:rFonts w:ascii="Times New Roman" w:hAnsi="Times New Roman" w:cs="Times New Roman"/>
          <w:b/>
          <w:i/>
          <w:sz w:val="24"/>
          <w:szCs w:val="24"/>
        </w:rPr>
        <w:t xml:space="preserve"> </w:t>
      </w:r>
      <w:r w:rsidR="004A4EE1" w:rsidRPr="00ED5CE4">
        <w:rPr>
          <w:rFonts w:ascii="Times New Roman" w:hAnsi="Times New Roman" w:cs="Times New Roman"/>
          <w:b/>
          <w:i/>
          <w:sz w:val="24"/>
          <w:szCs w:val="24"/>
        </w:rPr>
        <w:t>2. Komunikacija na stranim jezicima</w:t>
      </w:r>
    </w:p>
    <w:p w14:paraId="0F672AB4" w14:textId="77777777" w:rsidR="00F62D5A" w:rsidRPr="00ED5CE4" w:rsidRDefault="004A4EE1" w:rsidP="004A4EE1">
      <w:pPr>
        <w:pStyle w:val="Odlomakpopisa"/>
        <w:spacing w:after="200" w:line="276" w:lineRule="auto"/>
        <w:rPr>
          <w:rFonts w:ascii="Times New Roman" w:hAnsi="Times New Roman" w:cs="Times New Roman"/>
          <w:b/>
          <w:i/>
          <w:sz w:val="24"/>
          <w:szCs w:val="24"/>
        </w:rPr>
      </w:pPr>
      <w:r w:rsidRPr="00ED5CE4">
        <w:rPr>
          <w:rFonts w:ascii="Times New Roman" w:hAnsi="Times New Roman" w:cs="Times New Roman"/>
          <w:b/>
          <w:i/>
          <w:sz w:val="24"/>
          <w:szCs w:val="24"/>
        </w:rPr>
        <w:t xml:space="preserve"> 3. Matematička kompetencija i osnovne kompetencije u prirodoslovlju</w:t>
      </w:r>
    </w:p>
    <w:p w14:paraId="03DDFA42" w14:textId="77777777" w:rsidR="00F62D5A" w:rsidRPr="00ED5CE4" w:rsidRDefault="004A4EE1" w:rsidP="004A4EE1">
      <w:pPr>
        <w:pStyle w:val="Odlomakpopisa"/>
        <w:spacing w:after="200" w:line="276" w:lineRule="auto"/>
        <w:rPr>
          <w:rFonts w:ascii="Times New Roman" w:hAnsi="Times New Roman" w:cs="Times New Roman"/>
          <w:b/>
          <w:i/>
          <w:sz w:val="24"/>
          <w:szCs w:val="24"/>
        </w:rPr>
      </w:pPr>
      <w:r w:rsidRPr="00ED5CE4">
        <w:rPr>
          <w:rFonts w:ascii="Times New Roman" w:hAnsi="Times New Roman" w:cs="Times New Roman"/>
          <w:b/>
          <w:i/>
          <w:sz w:val="24"/>
          <w:szCs w:val="24"/>
        </w:rPr>
        <w:t xml:space="preserve"> 4. Digitalna kompetencija </w:t>
      </w:r>
    </w:p>
    <w:p w14:paraId="75D678A9" w14:textId="77777777" w:rsidR="00F62D5A" w:rsidRPr="00ED5CE4" w:rsidRDefault="00ED5CE4" w:rsidP="004A4EE1">
      <w:pPr>
        <w:pStyle w:val="Odlomakpopisa"/>
        <w:spacing w:after="200" w:line="276" w:lineRule="auto"/>
        <w:rPr>
          <w:rFonts w:ascii="Times New Roman" w:hAnsi="Times New Roman" w:cs="Times New Roman"/>
          <w:b/>
          <w:i/>
          <w:sz w:val="24"/>
          <w:szCs w:val="24"/>
        </w:rPr>
      </w:pPr>
      <w:r w:rsidRPr="00ED5CE4">
        <w:rPr>
          <w:rFonts w:ascii="Times New Roman" w:hAnsi="Times New Roman" w:cs="Times New Roman"/>
          <w:b/>
          <w:i/>
          <w:sz w:val="24"/>
          <w:szCs w:val="24"/>
        </w:rPr>
        <w:t xml:space="preserve"> </w:t>
      </w:r>
      <w:r w:rsidR="004A4EE1" w:rsidRPr="00ED5CE4">
        <w:rPr>
          <w:rFonts w:ascii="Times New Roman" w:hAnsi="Times New Roman" w:cs="Times New Roman"/>
          <w:b/>
          <w:i/>
          <w:sz w:val="24"/>
          <w:szCs w:val="24"/>
        </w:rPr>
        <w:t>5. Učiti kako učit</w:t>
      </w:r>
      <w:r w:rsidR="000401E1" w:rsidRPr="00ED5CE4">
        <w:rPr>
          <w:rFonts w:ascii="Times New Roman" w:hAnsi="Times New Roman" w:cs="Times New Roman"/>
          <w:b/>
          <w:i/>
          <w:sz w:val="24"/>
          <w:szCs w:val="24"/>
        </w:rPr>
        <w:t>i</w:t>
      </w:r>
    </w:p>
    <w:p w14:paraId="3FDFDE8F" w14:textId="77777777" w:rsidR="00F62D5A" w:rsidRPr="00ED5CE4" w:rsidRDefault="004A4EE1" w:rsidP="004A4EE1">
      <w:pPr>
        <w:pStyle w:val="Odlomakpopisa"/>
        <w:spacing w:after="200" w:line="276" w:lineRule="auto"/>
        <w:rPr>
          <w:rFonts w:ascii="Times New Roman" w:hAnsi="Times New Roman" w:cs="Times New Roman"/>
          <w:b/>
          <w:i/>
          <w:sz w:val="24"/>
          <w:szCs w:val="24"/>
        </w:rPr>
      </w:pPr>
      <w:r w:rsidRPr="00ED5CE4">
        <w:rPr>
          <w:rFonts w:ascii="Times New Roman" w:hAnsi="Times New Roman" w:cs="Times New Roman"/>
          <w:b/>
          <w:i/>
          <w:sz w:val="24"/>
          <w:szCs w:val="24"/>
        </w:rPr>
        <w:t xml:space="preserve"> 6. Socijalna i građanska kompetencija </w:t>
      </w:r>
    </w:p>
    <w:p w14:paraId="0A69F4D6" w14:textId="77777777" w:rsidR="00F62D5A" w:rsidRPr="00ED5CE4" w:rsidRDefault="00ED5CE4" w:rsidP="004A4EE1">
      <w:pPr>
        <w:pStyle w:val="Odlomakpopisa"/>
        <w:spacing w:after="200" w:line="276" w:lineRule="auto"/>
        <w:rPr>
          <w:rFonts w:ascii="Times New Roman" w:hAnsi="Times New Roman" w:cs="Times New Roman"/>
          <w:b/>
          <w:i/>
          <w:sz w:val="24"/>
          <w:szCs w:val="24"/>
        </w:rPr>
      </w:pPr>
      <w:r w:rsidRPr="00ED5CE4">
        <w:rPr>
          <w:rFonts w:ascii="Times New Roman" w:hAnsi="Times New Roman" w:cs="Times New Roman"/>
          <w:b/>
          <w:i/>
          <w:sz w:val="24"/>
          <w:szCs w:val="24"/>
        </w:rPr>
        <w:t xml:space="preserve"> </w:t>
      </w:r>
      <w:r w:rsidR="004A4EE1" w:rsidRPr="00ED5CE4">
        <w:rPr>
          <w:rFonts w:ascii="Times New Roman" w:hAnsi="Times New Roman" w:cs="Times New Roman"/>
          <w:b/>
          <w:i/>
          <w:sz w:val="24"/>
          <w:szCs w:val="24"/>
        </w:rPr>
        <w:t>7. Inicijativnost i poduzetnost</w:t>
      </w:r>
    </w:p>
    <w:p w14:paraId="1DE263E7" w14:textId="7F66CADC" w:rsidR="004A4EE1" w:rsidRDefault="004A4EE1" w:rsidP="004A4EE1">
      <w:pPr>
        <w:pStyle w:val="Odlomakpopisa"/>
        <w:spacing w:after="200" w:line="276" w:lineRule="auto"/>
        <w:rPr>
          <w:rFonts w:ascii="Times New Roman" w:hAnsi="Times New Roman" w:cs="Times New Roman"/>
          <w:sz w:val="24"/>
          <w:szCs w:val="24"/>
        </w:rPr>
      </w:pPr>
      <w:r w:rsidRPr="00ED5CE4">
        <w:rPr>
          <w:rFonts w:ascii="Times New Roman" w:hAnsi="Times New Roman" w:cs="Times New Roman"/>
          <w:b/>
          <w:i/>
          <w:sz w:val="24"/>
          <w:szCs w:val="24"/>
        </w:rPr>
        <w:t xml:space="preserve"> 8. Kulturna svijest i izražavanje</w:t>
      </w:r>
    </w:p>
    <w:p w14:paraId="6C9C8444" w14:textId="77777777" w:rsidR="00AA2D43" w:rsidRPr="00AE46BB" w:rsidRDefault="00AA2D43" w:rsidP="004A4EE1">
      <w:pPr>
        <w:pStyle w:val="Odlomakpopisa"/>
        <w:spacing w:after="200" w:line="276" w:lineRule="auto"/>
        <w:rPr>
          <w:rFonts w:ascii="Times New Roman" w:hAnsi="Times New Roman" w:cs="Times New Roman"/>
          <w:sz w:val="24"/>
          <w:szCs w:val="24"/>
        </w:rPr>
      </w:pPr>
    </w:p>
    <w:p w14:paraId="111F4433" w14:textId="77777777" w:rsidR="00F62D5A" w:rsidRPr="00AE46BB" w:rsidRDefault="00F62D5A" w:rsidP="004A4EE1">
      <w:pPr>
        <w:pStyle w:val="Odlomakpopisa"/>
        <w:spacing w:after="200" w:line="276" w:lineRule="auto"/>
        <w:rPr>
          <w:rFonts w:ascii="Times New Roman" w:hAnsi="Times New Roman" w:cs="Times New Roman"/>
          <w:sz w:val="24"/>
          <w:szCs w:val="24"/>
        </w:rPr>
      </w:pPr>
    </w:p>
    <w:p w14:paraId="7788239A" w14:textId="77777777" w:rsidR="000401E1" w:rsidRDefault="00D15F6D" w:rsidP="0013021C">
      <w:pPr>
        <w:pStyle w:val="Odlomakpopisa"/>
        <w:numPr>
          <w:ilvl w:val="0"/>
          <w:numId w:val="5"/>
        </w:numPr>
        <w:spacing w:after="200" w:line="276" w:lineRule="auto"/>
        <w:rPr>
          <w:rFonts w:ascii="Times New Roman" w:hAnsi="Times New Roman" w:cs="Times New Roman"/>
          <w:b/>
          <w:sz w:val="24"/>
          <w:szCs w:val="24"/>
        </w:rPr>
      </w:pPr>
      <w:r>
        <w:rPr>
          <w:rFonts w:ascii="Times New Roman" w:hAnsi="Times New Roman" w:cs="Times New Roman"/>
          <w:b/>
          <w:sz w:val="24"/>
          <w:szCs w:val="24"/>
        </w:rPr>
        <w:lastRenderedPageBreak/>
        <w:t>KURIKUL</w:t>
      </w:r>
      <w:r w:rsidR="00F62D5A" w:rsidRPr="00AE46BB">
        <w:rPr>
          <w:rFonts w:ascii="Times New Roman" w:hAnsi="Times New Roman" w:cs="Times New Roman"/>
          <w:b/>
          <w:sz w:val="24"/>
          <w:szCs w:val="24"/>
        </w:rPr>
        <w:t xml:space="preserve"> VRTIĆA</w:t>
      </w:r>
    </w:p>
    <w:p w14:paraId="3CCACB4C" w14:textId="77777777" w:rsidR="0013021C" w:rsidRPr="00AE46BB" w:rsidRDefault="0013021C" w:rsidP="0013021C">
      <w:pPr>
        <w:pStyle w:val="Odlomakpopisa"/>
        <w:spacing w:after="200" w:line="276" w:lineRule="auto"/>
        <w:ind w:left="360"/>
        <w:rPr>
          <w:rFonts w:ascii="Times New Roman" w:hAnsi="Times New Roman" w:cs="Times New Roman"/>
          <w:b/>
          <w:sz w:val="24"/>
          <w:szCs w:val="24"/>
        </w:rPr>
      </w:pPr>
    </w:p>
    <w:p w14:paraId="4AE6024B" w14:textId="5F1AA904" w:rsidR="000401E1" w:rsidRPr="00AE46BB" w:rsidRDefault="00D15F6D" w:rsidP="00F62D5A">
      <w:pPr>
        <w:pStyle w:val="Odlomakpopisa"/>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 Kurikul</w:t>
      </w:r>
      <w:r w:rsidR="00F62D5A" w:rsidRPr="00AE46BB">
        <w:rPr>
          <w:rFonts w:ascii="Times New Roman" w:hAnsi="Times New Roman" w:cs="Times New Roman"/>
          <w:sz w:val="24"/>
          <w:szCs w:val="24"/>
        </w:rPr>
        <w:t xml:space="preserve"> vrtića predstavlja implementaciju tj. način provedbe Nacionalnoga kurikul</w:t>
      </w:r>
      <w:r w:rsidR="002A669C">
        <w:rPr>
          <w:rFonts w:ascii="Times New Roman" w:hAnsi="Times New Roman" w:cs="Times New Roman"/>
          <w:sz w:val="24"/>
          <w:szCs w:val="24"/>
        </w:rPr>
        <w:t>a</w:t>
      </w:r>
      <w:r w:rsidR="00F62D5A" w:rsidRPr="00AE46BB">
        <w:rPr>
          <w:rFonts w:ascii="Times New Roman" w:hAnsi="Times New Roman" w:cs="Times New Roman"/>
          <w:sz w:val="24"/>
          <w:szCs w:val="24"/>
        </w:rPr>
        <w:t xml:space="preserve"> za rani i predškolski odgoj i obrazovanje u pojedinome vrtiću s obzirom na njegove pose</w:t>
      </w:r>
      <w:r>
        <w:rPr>
          <w:rFonts w:ascii="Times New Roman" w:hAnsi="Times New Roman" w:cs="Times New Roman"/>
          <w:sz w:val="24"/>
          <w:szCs w:val="24"/>
        </w:rPr>
        <w:t>bnosti. Kurikul</w:t>
      </w:r>
      <w:r w:rsidR="00F62D5A" w:rsidRPr="00AE46BB">
        <w:rPr>
          <w:rFonts w:ascii="Times New Roman" w:hAnsi="Times New Roman" w:cs="Times New Roman"/>
          <w:sz w:val="24"/>
          <w:szCs w:val="24"/>
        </w:rPr>
        <w:t xml:space="preserve"> vrtića u svakoj ustanovi oblikuje se s obzirom na specifičan kontekst tj. njezinu kulturu te kulturu i tradiciju okruženja u kojem se ustan</w:t>
      </w:r>
      <w:r w:rsidR="00FB6E5C">
        <w:rPr>
          <w:rFonts w:ascii="Times New Roman" w:hAnsi="Times New Roman" w:cs="Times New Roman"/>
          <w:sz w:val="24"/>
          <w:szCs w:val="24"/>
        </w:rPr>
        <w:t>ova nalazi. Kvalitetu kurikula</w:t>
      </w:r>
      <w:r w:rsidR="00F62D5A" w:rsidRPr="00AE46BB">
        <w:rPr>
          <w:rFonts w:ascii="Times New Roman" w:hAnsi="Times New Roman" w:cs="Times New Roman"/>
          <w:sz w:val="24"/>
          <w:szCs w:val="24"/>
        </w:rPr>
        <w:t xml:space="preserve"> vrtića određuju kontekstualni uvjeti u njemu (kvaliteta prostorno-materijalnog i socijalnog okruženja te organizacijska kultura), koje se kontinuirano pro</w:t>
      </w:r>
      <w:r w:rsidR="000401E1" w:rsidRPr="00AE46BB">
        <w:rPr>
          <w:rFonts w:ascii="Times New Roman" w:hAnsi="Times New Roman" w:cs="Times New Roman"/>
          <w:sz w:val="24"/>
          <w:szCs w:val="24"/>
        </w:rPr>
        <w:t xml:space="preserve">pituje i unapređuje. </w:t>
      </w:r>
    </w:p>
    <w:p w14:paraId="74F2CF5C" w14:textId="77777777" w:rsidR="000401E1" w:rsidRPr="00AE46BB" w:rsidRDefault="00F62D5A" w:rsidP="00F62D5A">
      <w:pPr>
        <w:pStyle w:val="Odlomakpopisa"/>
        <w:spacing w:after="200" w:line="276" w:lineRule="auto"/>
        <w:rPr>
          <w:rFonts w:ascii="Times New Roman" w:hAnsi="Times New Roman" w:cs="Times New Roman"/>
          <w:sz w:val="24"/>
          <w:szCs w:val="24"/>
        </w:rPr>
      </w:pPr>
      <w:r w:rsidRPr="00AE46BB">
        <w:rPr>
          <w:rFonts w:ascii="Times New Roman" w:hAnsi="Times New Roman" w:cs="Times New Roman"/>
          <w:sz w:val="24"/>
          <w:szCs w:val="24"/>
        </w:rPr>
        <w:t>Planiramo to činiti na sljedeći način:</w:t>
      </w:r>
    </w:p>
    <w:p w14:paraId="2209EDA4" w14:textId="77777777" w:rsidR="000401E1" w:rsidRPr="00AE46BB" w:rsidRDefault="000401E1" w:rsidP="00F62D5A">
      <w:pPr>
        <w:pStyle w:val="Odlomakpopisa"/>
        <w:spacing w:after="200" w:line="276" w:lineRule="auto"/>
        <w:rPr>
          <w:rFonts w:ascii="Times New Roman" w:hAnsi="Times New Roman" w:cs="Times New Roman"/>
          <w:sz w:val="24"/>
          <w:szCs w:val="24"/>
        </w:rPr>
      </w:pPr>
      <w:r w:rsidRPr="00AE46BB">
        <w:rPr>
          <w:rFonts w:ascii="Times New Roman" w:hAnsi="Times New Roman" w:cs="Times New Roman"/>
          <w:sz w:val="24"/>
          <w:szCs w:val="24"/>
        </w:rPr>
        <w:t xml:space="preserve">- </w:t>
      </w:r>
      <w:r w:rsidR="00F62D5A" w:rsidRPr="00AE46BB">
        <w:rPr>
          <w:rFonts w:ascii="Times New Roman" w:hAnsi="Times New Roman" w:cs="Times New Roman"/>
          <w:sz w:val="24"/>
          <w:szCs w:val="24"/>
        </w:rPr>
        <w:t xml:space="preserve"> Fizičko okruženje je osnovni izvor spoznaje za djecu koji ona, kao aktivni istraživači i protagonisti svojega učenja i razvoja, koriste i u njemu žive. U programu je osigurana raznovrsnost, raznolikost i stalna dostupnost materijala. S obzirom na potrebe djece različitih dobi, materijali su prilagođeni tim zahtjevima. Osnovni materijali (razvojno primjerena didaktička sredstva i pomagala: standardna oblikovana sredstva i igračke za simboličke igre, ranu pismenost, istraživanje i izražavanje, nestrukturirani, prirodni i namjenski izrađeni materijali) dopunjuju se specifičnim. Oprema koja se koristi u programima standardno je visoke kvalitete, što znači da u svim svojim atributima odgovara potrebama djece (funkcionalnost, multidimenzionalnost - kombinatorika, ergonomski dizajn), ali i brine o sigurnosti djece (netoksična, nije zapaljiva, neopasna), estetski je izvedena i privlačna i prilagođena dječjoj manipulaciji (lagana, lako prenosiva, trajna i solidna). U odgojno obrazovnom radu koriste se i nestrukturirani materijali koji imaju višestruk potencijal za učenje i razvoj djeteta</w:t>
      </w:r>
      <w:r w:rsidRPr="00AE46BB">
        <w:rPr>
          <w:rFonts w:ascii="Times New Roman" w:hAnsi="Times New Roman" w:cs="Times New Roman"/>
          <w:sz w:val="24"/>
          <w:szCs w:val="24"/>
        </w:rPr>
        <w:t>.</w:t>
      </w:r>
    </w:p>
    <w:p w14:paraId="71EE71BC" w14:textId="77777777" w:rsidR="00F62D5A" w:rsidRPr="00AE46BB" w:rsidRDefault="000401E1" w:rsidP="00F62D5A">
      <w:pPr>
        <w:pStyle w:val="Odlomakpopisa"/>
        <w:spacing w:after="200" w:line="276" w:lineRule="auto"/>
        <w:rPr>
          <w:rFonts w:ascii="Times New Roman" w:hAnsi="Times New Roman" w:cs="Times New Roman"/>
          <w:sz w:val="24"/>
          <w:szCs w:val="24"/>
        </w:rPr>
      </w:pPr>
      <w:r w:rsidRPr="00AE46BB">
        <w:rPr>
          <w:rFonts w:ascii="Times New Roman" w:hAnsi="Times New Roman" w:cs="Times New Roman"/>
          <w:sz w:val="24"/>
          <w:szCs w:val="24"/>
        </w:rPr>
        <w:t xml:space="preserve"> Djeca iz redovitog </w:t>
      </w:r>
      <w:r w:rsidR="00F62D5A" w:rsidRPr="00AE46BB">
        <w:rPr>
          <w:rFonts w:ascii="Times New Roman" w:hAnsi="Times New Roman" w:cs="Times New Roman"/>
          <w:sz w:val="24"/>
          <w:szCs w:val="24"/>
        </w:rPr>
        <w:t>programa žive i uče u prostorima sobe dnevnog boravka i zajedničkih prostora V</w:t>
      </w:r>
      <w:r w:rsidRPr="00AE46BB">
        <w:rPr>
          <w:rFonts w:ascii="Times New Roman" w:hAnsi="Times New Roman" w:cs="Times New Roman"/>
          <w:sz w:val="24"/>
          <w:szCs w:val="24"/>
        </w:rPr>
        <w:t xml:space="preserve">rtića. </w:t>
      </w:r>
    </w:p>
    <w:p w14:paraId="638E2C3C" w14:textId="77777777" w:rsidR="00AE7510" w:rsidRPr="00AE46BB" w:rsidRDefault="00C13D42" w:rsidP="00AE7510">
      <w:pPr>
        <w:spacing w:after="200"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1.1</w:t>
      </w:r>
      <w:r w:rsidR="00FB6E5C">
        <w:rPr>
          <w:rFonts w:ascii="Times New Roman" w:eastAsia="Calibri" w:hAnsi="Times New Roman" w:cs="Times New Roman"/>
          <w:b/>
          <w:sz w:val="24"/>
          <w:szCs w:val="24"/>
        </w:rPr>
        <w:t>. Naša vizija kurikula</w:t>
      </w:r>
      <w:r w:rsidR="00AE7510" w:rsidRPr="00AE46BB">
        <w:rPr>
          <w:rFonts w:ascii="Times New Roman" w:eastAsia="Calibri" w:hAnsi="Times New Roman" w:cs="Times New Roman"/>
          <w:b/>
          <w:sz w:val="24"/>
          <w:szCs w:val="24"/>
        </w:rPr>
        <w:t xml:space="preserve"> vrtića</w:t>
      </w:r>
    </w:p>
    <w:p w14:paraId="6043EC36" w14:textId="1883DFB9" w:rsidR="00AE7510" w:rsidRPr="00AE46BB" w:rsidRDefault="00AE7510" w:rsidP="00AE7510">
      <w:pPr>
        <w:spacing w:after="200" w:line="276"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ab/>
        <w:t>U skladu s vrijednostima, općim ciljevima i načelima Nacionalnog kurikul</w:t>
      </w:r>
      <w:r w:rsidR="002A669C">
        <w:rPr>
          <w:rFonts w:ascii="Times New Roman" w:eastAsia="Calibri" w:hAnsi="Times New Roman" w:cs="Times New Roman"/>
          <w:sz w:val="24"/>
          <w:szCs w:val="24"/>
        </w:rPr>
        <w:t>a</w:t>
      </w:r>
      <w:r w:rsidRPr="00AE46BB">
        <w:rPr>
          <w:rFonts w:ascii="Times New Roman" w:eastAsia="Calibri" w:hAnsi="Times New Roman" w:cs="Times New Roman"/>
          <w:sz w:val="24"/>
          <w:szCs w:val="24"/>
        </w:rPr>
        <w:t xml:space="preserve"> za rani i predškolski odgoj i obrazovanje težište odgojno-obrazovne djelatnosti tijekom predškolskog odgoja i obrazovanja usmjereno je na poticanje cjelovita i zdrava rasta i razvoja djeteta te razumijevanje i prihvaćanje roditelja i skrbnika kao ravnopravnih sudionika u institucijskome odgojno-obrazovnom radu. </w:t>
      </w:r>
    </w:p>
    <w:p w14:paraId="28C9BB78" w14:textId="77777777" w:rsidR="00AE7510" w:rsidRPr="00AE46BB" w:rsidRDefault="00FB6E5C" w:rsidP="00AE7510">
      <w:pPr>
        <w:spacing w:after="200" w:line="276" w:lineRule="auto"/>
        <w:rPr>
          <w:rFonts w:ascii="Times New Roman" w:eastAsia="Calibri" w:hAnsi="Times New Roman" w:cs="Times New Roman"/>
          <w:sz w:val="24"/>
          <w:szCs w:val="24"/>
        </w:rPr>
      </w:pPr>
      <w:r>
        <w:rPr>
          <w:rFonts w:ascii="Times New Roman" w:eastAsia="Calibri" w:hAnsi="Times New Roman" w:cs="Times New Roman"/>
          <w:sz w:val="24"/>
          <w:szCs w:val="24"/>
        </w:rPr>
        <w:tab/>
        <w:t>Kurikulski</w:t>
      </w:r>
      <w:r w:rsidR="00AE7510" w:rsidRPr="00AE46BB">
        <w:rPr>
          <w:rFonts w:ascii="Times New Roman" w:eastAsia="Calibri" w:hAnsi="Times New Roman" w:cs="Times New Roman"/>
          <w:sz w:val="24"/>
          <w:szCs w:val="24"/>
        </w:rPr>
        <w:t xml:space="preserve"> pristup podrazumijeva:</w:t>
      </w:r>
    </w:p>
    <w:p w14:paraId="5E29BAFE"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b/>
          <w:bCs/>
          <w:color w:val="000000"/>
          <w:sz w:val="24"/>
          <w:szCs w:val="24"/>
        </w:rPr>
        <w:t xml:space="preserve">- za dijete: </w:t>
      </w:r>
    </w:p>
    <w:p w14:paraId="01F7784C" w14:textId="77777777" w:rsidR="00AE7510" w:rsidRPr="00AE46BB" w:rsidRDefault="00AE7510" w:rsidP="00AE7510">
      <w:pPr>
        <w:numPr>
          <w:ilvl w:val="0"/>
          <w:numId w:val="7"/>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sigurnost svakog djeteta </w:t>
      </w:r>
    </w:p>
    <w:p w14:paraId="0DCE9CCE" w14:textId="77777777" w:rsidR="00AE7510" w:rsidRPr="00AE46BB" w:rsidRDefault="00AE7510" w:rsidP="00AE7510">
      <w:pPr>
        <w:numPr>
          <w:ilvl w:val="0"/>
          <w:numId w:val="7"/>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samopouzdanje i samopoštovanje djeteta </w:t>
      </w:r>
    </w:p>
    <w:p w14:paraId="4A625039" w14:textId="77777777" w:rsidR="00AE7510" w:rsidRPr="00AE46BB" w:rsidRDefault="00AE7510" w:rsidP="00AE7510">
      <w:pPr>
        <w:numPr>
          <w:ilvl w:val="0"/>
          <w:numId w:val="7"/>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sposobnost razumijevanja vlastitih potreba (tjelesnih, emocionalnih, spoznajnih, socijalnih, komunikacijskih i sl.) </w:t>
      </w:r>
    </w:p>
    <w:p w14:paraId="38AC6CD4" w14:textId="77777777" w:rsidR="00AE7510" w:rsidRPr="00AE46BB" w:rsidRDefault="00AE7510" w:rsidP="00AE7510">
      <w:pPr>
        <w:numPr>
          <w:ilvl w:val="0"/>
          <w:numId w:val="7"/>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sposobnost razumijevanja i uvažavanja potreba drugih </w:t>
      </w:r>
    </w:p>
    <w:p w14:paraId="49D7DDDA" w14:textId="77777777" w:rsidR="00AE7510" w:rsidRPr="00AE46BB" w:rsidRDefault="00AE7510" w:rsidP="00AE7510">
      <w:pPr>
        <w:numPr>
          <w:ilvl w:val="0"/>
          <w:numId w:val="7"/>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uspostavljanje kvalitetnih odnosa s drugom djecom i odraslima (sudjelovanje, pregovaranje, rješavanje sukoba, razumijevanje i poštivanje različitosti među ljudima) </w:t>
      </w:r>
    </w:p>
    <w:p w14:paraId="7966D00E" w14:textId="77777777" w:rsidR="00AE7510" w:rsidRPr="00AE46BB" w:rsidRDefault="00AE7510" w:rsidP="00AE7510">
      <w:pPr>
        <w:numPr>
          <w:ilvl w:val="0"/>
          <w:numId w:val="7"/>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lastRenderedPageBreak/>
        <w:t xml:space="preserve">istraživanje i razvijanje kompetencija </w:t>
      </w:r>
    </w:p>
    <w:p w14:paraId="78489D72" w14:textId="77777777" w:rsidR="00AE7510" w:rsidRPr="00AE46BB" w:rsidRDefault="00AE7510" w:rsidP="00AE7510">
      <w:pPr>
        <w:numPr>
          <w:ilvl w:val="0"/>
          <w:numId w:val="7"/>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samostalnost u obavljanju aktivnosti (samostalnost djetetova djelovanja, mišljenja i odlučivanja) </w:t>
      </w:r>
    </w:p>
    <w:p w14:paraId="14CD2211" w14:textId="77777777" w:rsidR="00AE7510" w:rsidRPr="00AE46BB" w:rsidRDefault="00AE7510" w:rsidP="00AE7510">
      <w:pPr>
        <w:numPr>
          <w:ilvl w:val="0"/>
          <w:numId w:val="7"/>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usvajanje i praktična uporaba pojmova i predodžaba kojima dijete razumije i objašnjava sebe, svoje ponašanje i izbore </w:t>
      </w:r>
    </w:p>
    <w:p w14:paraId="1CA09F33" w14:textId="77777777" w:rsidR="00AE7510" w:rsidRPr="00AE46BB" w:rsidRDefault="00AE7510" w:rsidP="00AE7510">
      <w:pPr>
        <w:numPr>
          <w:ilvl w:val="0"/>
          <w:numId w:val="7"/>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stjecanje i razvoj vještina učenja (povezivanja sadržaja, logičkoga mišljenja, argumentiranja, zaključivanja i rješavanja problema) </w:t>
      </w:r>
    </w:p>
    <w:p w14:paraId="590823C5" w14:textId="77777777" w:rsidR="00AE7510" w:rsidRPr="00AE46BB" w:rsidRDefault="00AE7510" w:rsidP="00AE7510">
      <w:pPr>
        <w:numPr>
          <w:ilvl w:val="0"/>
          <w:numId w:val="7"/>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osiguravanje kvalitetne prilagodbu trenutačnom okruženju i kvalitetno osposobljavanje za izazove koji očekuju dijete (primjerice, polazak u školu) - mogućnost prilagodbe novim, promjenjivim okolnostima </w:t>
      </w:r>
    </w:p>
    <w:p w14:paraId="285117E8" w14:textId="77777777" w:rsidR="00AE7510" w:rsidRPr="00AE46BB" w:rsidRDefault="00AE7510" w:rsidP="00AE7510">
      <w:pPr>
        <w:numPr>
          <w:ilvl w:val="0"/>
          <w:numId w:val="7"/>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sposobnost odgovornoga ponašanja u okružju (prirodnom i materijalnom) </w:t>
      </w:r>
    </w:p>
    <w:p w14:paraId="4A0EE2DE" w14:textId="77777777" w:rsidR="00AE7510" w:rsidRPr="00AE46BB" w:rsidRDefault="00AE7510" w:rsidP="00AE7510">
      <w:pPr>
        <w:numPr>
          <w:ilvl w:val="0"/>
          <w:numId w:val="7"/>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življenje i učenje prava djeteta </w:t>
      </w:r>
    </w:p>
    <w:p w14:paraId="38223258" w14:textId="77777777" w:rsidR="00AE7510" w:rsidRPr="00AE46BB" w:rsidRDefault="00AE7510" w:rsidP="00AE7510">
      <w:pPr>
        <w:numPr>
          <w:ilvl w:val="0"/>
          <w:numId w:val="7"/>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dobrobit i radost svakog djeteta </w:t>
      </w:r>
    </w:p>
    <w:p w14:paraId="12F22FB1"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p>
    <w:p w14:paraId="701C44FB"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b/>
          <w:sz w:val="24"/>
          <w:szCs w:val="24"/>
        </w:rPr>
      </w:pPr>
      <w:r w:rsidRPr="00AE46BB">
        <w:rPr>
          <w:rFonts w:ascii="Times New Roman" w:eastAsia="Calibri" w:hAnsi="Times New Roman" w:cs="Times New Roman"/>
          <w:b/>
          <w:sz w:val="24"/>
          <w:szCs w:val="24"/>
        </w:rPr>
        <w:t>- za roditelje:</w:t>
      </w:r>
    </w:p>
    <w:p w14:paraId="078F4D6B" w14:textId="77777777" w:rsidR="00AE7510" w:rsidRPr="00AE46BB" w:rsidRDefault="00AE7510" w:rsidP="00AE7510">
      <w:pPr>
        <w:numPr>
          <w:ilvl w:val="0"/>
          <w:numId w:val="8"/>
        </w:num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usklađeno međusobno partnersko djelovanje vrtić-obitelj</w:t>
      </w:r>
    </w:p>
    <w:p w14:paraId="1F99BBA5" w14:textId="77777777" w:rsidR="00AE7510" w:rsidRPr="00AE46BB" w:rsidRDefault="00AE7510" w:rsidP="00AE7510">
      <w:pPr>
        <w:numPr>
          <w:ilvl w:val="0"/>
          <w:numId w:val="8"/>
        </w:num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zadovoljstvo roditelja</w:t>
      </w:r>
    </w:p>
    <w:p w14:paraId="67C05E23"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p>
    <w:p w14:paraId="59E86391"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b/>
          <w:sz w:val="24"/>
          <w:szCs w:val="24"/>
        </w:rPr>
      </w:pPr>
      <w:r w:rsidRPr="00AE46BB">
        <w:rPr>
          <w:rFonts w:ascii="Times New Roman" w:eastAsia="Calibri" w:hAnsi="Times New Roman" w:cs="Times New Roman"/>
          <w:b/>
          <w:sz w:val="24"/>
          <w:szCs w:val="24"/>
        </w:rPr>
        <w:t>- za prostorno, materijalno i vremensko okruženje</w:t>
      </w:r>
    </w:p>
    <w:p w14:paraId="43409F5F" w14:textId="77777777" w:rsidR="00AE7510" w:rsidRPr="00AE46BB" w:rsidRDefault="00AE7510" w:rsidP="00AE7510">
      <w:pPr>
        <w:numPr>
          <w:ilvl w:val="0"/>
          <w:numId w:val="9"/>
        </w:num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organizacija prostora koji je funkcionalan, siguran, usmjeren na promoviranje susreta, komunikaciju i interakciju; omogućava distanciranje djeteta iz grupnih zbivanja i pravo na privatnost </w:t>
      </w:r>
    </w:p>
    <w:p w14:paraId="212ED65B" w14:textId="77777777" w:rsidR="00AE7510" w:rsidRPr="00AE46BB" w:rsidRDefault="00AE7510" w:rsidP="00AE7510">
      <w:pPr>
        <w:numPr>
          <w:ilvl w:val="0"/>
          <w:numId w:val="9"/>
        </w:num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bogata ponuda raznovrsnih, razvojno primjerenih i stalno dostupnih materijala koji potiču aktivnu konstrukciju znanja </w:t>
      </w:r>
    </w:p>
    <w:p w14:paraId="1CE2288B" w14:textId="77777777" w:rsidR="00AE7510" w:rsidRPr="00AE46BB" w:rsidRDefault="00AE7510" w:rsidP="00AE7510">
      <w:pPr>
        <w:numPr>
          <w:ilvl w:val="0"/>
          <w:numId w:val="9"/>
        </w:num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održavanje estetike </w:t>
      </w:r>
    </w:p>
    <w:p w14:paraId="2B3A1AEA" w14:textId="77777777" w:rsidR="00AE7510" w:rsidRPr="00AE46BB" w:rsidRDefault="00AE7510" w:rsidP="00AE7510">
      <w:pPr>
        <w:numPr>
          <w:ilvl w:val="0"/>
          <w:numId w:val="9"/>
        </w:num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fleksibilan dnevni ritam koji se temelji na prepoznavanju i uvažavanju djetetovih potreba </w:t>
      </w:r>
    </w:p>
    <w:p w14:paraId="6F27423F" w14:textId="77777777" w:rsidR="00AE7510" w:rsidRPr="00AE46BB" w:rsidRDefault="00AE7510" w:rsidP="00AE7510">
      <w:pPr>
        <w:numPr>
          <w:ilvl w:val="0"/>
          <w:numId w:val="9"/>
        </w:num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okruženje koje predstavlja zaposlene i njihovu sliku o djetetu</w:t>
      </w:r>
    </w:p>
    <w:p w14:paraId="5025506A"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p>
    <w:p w14:paraId="428AD124"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b/>
          <w:bCs/>
          <w:sz w:val="24"/>
          <w:szCs w:val="24"/>
        </w:rPr>
        <w:t xml:space="preserve">- za ozračje: </w:t>
      </w:r>
    </w:p>
    <w:p w14:paraId="62863BBA" w14:textId="77777777" w:rsidR="00AE7510" w:rsidRPr="00AE46BB" w:rsidRDefault="00AE7510" w:rsidP="00AE7510">
      <w:pPr>
        <w:numPr>
          <w:ilvl w:val="0"/>
          <w:numId w:val="10"/>
        </w:num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model usklađenog življenja koji poštuje prava djeteta u skladu s humanim vrijednostima koje razvijaju kompetencije djeteta i sve oblike učenja </w:t>
      </w:r>
    </w:p>
    <w:p w14:paraId="52AE2CC1" w14:textId="77777777" w:rsidR="00AE7510" w:rsidRPr="00AE46BB" w:rsidRDefault="00AE7510" w:rsidP="00AE7510">
      <w:pPr>
        <w:numPr>
          <w:ilvl w:val="0"/>
          <w:numId w:val="10"/>
        </w:num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osnaživanje zaštitnih mehanizama i umanjivanje rizičnih čimbenika </w:t>
      </w:r>
    </w:p>
    <w:p w14:paraId="7EF7CE50" w14:textId="77777777" w:rsidR="00AE7510" w:rsidRPr="00AE46BB" w:rsidRDefault="00AE7510" w:rsidP="00AE7510">
      <w:pPr>
        <w:numPr>
          <w:ilvl w:val="0"/>
          <w:numId w:val="10"/>
        </w:num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prihvaćanje, njegovanje i razvijanje vrijednosti obitelji, zajednice i društva</w:t>
      </w:r>
    </w:p>
    <w:p w14:paraId="03B2C9FA"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p>
    <w:p w14:paraId="7CFB397C"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b/>
          <w:sz w:val="24"/>
          <w:szCs w:val="24"/>
        </w:rPr>
      </w:pPr>
      <w:r w:rsidRPr="00AE46BB">
        <w:rPr>
          <w:rFonts w:ascii="Times New Roman" w:eastAsia="Calibri" w:hAnsi="Times New Roman" w:cs="Times New Roman"/>
          <w:b/>
          <w:sz w:val="24"/>
          <w:szCs w:val="24"/>
        </w:rPr>
        <w:t>- za odgojitelje</w:t>
      </w:r>
    </w:p>
    <w:p w14:paraId="4CD936B1" w14:textId="77777777" w:rsidR="00AE7510" w:rsidRPr="00AE46BB" w:rsidRDefault="00AE7510" w:rsidP="00AE7510">
      <w:pPr>
        <w:numPr>
          <w:ilvl w:val="0"/>
          <w:numId w:val="11"/>
        </w:num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osnaživanje osobnih i profesionalnih kompetencija</w:t>
      </w:r>
    </w:p>
    <w:p w14:paraId="44140CD3" w14:textId="77777777" w:rsidR="00AE7510" w:rsidRPr="00AE46BB" w:rsidRDefault="00AE7510" w:rsidP="00AE7510">
      <w:pPr>
        <w:numPr>
          <w:ilvl w:val="0"/>
          <w:numId w:val="11"/>
        </w:num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razvijanje što kvalitetnijeg odgojno-obrazovnog procesa</w:t>
      </w:r>
    </w:p>
    <w:p w14:paraId="503CE367" w14:textId="77777777" w:rsidR="00AE7510" w:rsidRPr="00AE46BB" w:rsidRDefault="00AE7510" w:rsidP="00AE7510">
      <w:pPr>
        <w:numPr>
          <w:ilvl w:val="0"/>
          <w:numId w:val="11"/>
        </w:num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razvijanje refleksivne prakse</w:t>
      </w:r>
    </w:p>
    <w:p w14:paraId="4AECBDB6" w14:textId="77777777" w:rsidR="00AE7510" w:rsidRPr="00AE46BB" w:rsidRDefault="00AE7510" w:rsidP="00AE7510">
      <w:pPr>
        <w:numPr>
          <w:ilvl w:val="0"/>
          <w:numId w:val="11"/>
        </w:numPr>
        <w:autoSpaceDE w:val="0"/>
        <w:autoSpaceDN w:val="0"/>
        <w:adjustRightInd w:val="0"/>
        <w:spacing w:after="0" w:line="240" w:lineRule="auto"/>
        <w:rPr>
          <w:rFonts w:ascii="Times New Roman" w:eastAsia="Calibri" w:hAnsi="Times New Roman" w:cs="Times New Roman"/>
          <w:b/>
          <w:sz w:val="24"/>
          <w:szCs w:val="24"/>
        </w:rPr>
      </w:pPr>
      <w:r w:rsidRPr="00AE46BB">
        <w:rPr>
          <w:rFonts w:ascii="Times New Roman" w:eastAsia="Calibri" w:hAnsi="Times New Roman" w:cs="Times New Roman"/>
          <w:sz w:val="24"/>
          <w:szCs w:val="24"/>
        </w:rPr>
        <w:t>razvijanje osobne odgovornosti u osobnom i timskom radu</w:t>
      </w:r>
    </w:p>
    <w:p w14:paraId="7736BA0B" w14:textId="77777777" w:rsidR="00AE7510" w:rsidRPr="00AE46BB" w:rsidRDefault="00AE7510" w:rsidP="00AE7510">
      <w:pPr>
        <w:autoSpaceDE w:val="0"/>
        <w:autoSpaceDN w:val="0"/>
        <w:adjustRightInd w:val="0"/>
        <w:spacing w:after="0" w:line="240" w:lineRule="auto"/>
        <w:ind w:left="1425"/>
        <w:rPr>
          <w:rFonts w:ascii="Times New Roman" w:eastAsia="Calibri" w:hAnsi="Times New Roman" w:cs="Times New Roman"/>
          <w:b/>
          <w:sz w:val="24"/>
          <w:szCs w:val="24"/>
        </w:rPr>
      </w:pPr>
    </w:p>
    <w:p w14:paraId="6143E612" w14:textId="77777777" w:rsidR="00A71F50" w:rsidRDefault="00A71F50" w:rsidP="00AE7510">
      <w:pPr>
        <w:autoSpaceDE w:val="0"/>
        <w:autoSpaceDN w:val="0"/>
        <w:adjustRightInd w:val="0"/>
        <w:spacing w:after="0" w:line="240" w:lineRule="auto"/>
        <w:rPr>
          <w:rFonts w:ascii="Times New Roman" w:eastAsia="Calibri" w:hAnsi="Times New Roman" w:cs="Times New Roman"/>
          <w:b/>
          <w:bCs/>
          <w:sz w:val="24"/>
          <w:szCs w:val="24"/>
        </w:rPr>
      </w:pPr>
    </w:p>
    <w:p w14:paraId="04DE17E9"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b/>
          <w:bCs/>
          <w:sz w:val="24"/>
          <w:szCs w:val="24"/>
        </w:rPr>
        <w:t>- za ostale zaposlenike</w:t>
      </w:r>
      <w:r w:rsidRPr="00AE46BB">
        <w:rPr>
          <w:rFonts w:ascii="Times New Roman" w:eastAsia="Calibri" w:hAnsi="Times New Roman" w:cs="Times New Roman"/>
          <w:sz w:val="24"/>
          <w:szCs w:val="24"/>
        </w:rPr>
        <w:t xml:space="preserve">: </w:t>
      </w:r>
    </w:p>
    <w:p w14:paraId="5747F12D" w14:textId="77777777" w:rsidR="00AE7510" w:rsidRPr="00AE46BB" w:rsidRDefault="00AE7510" w:rsidP="00AE7510">
      <w:pPr>
        <w:numPr>
          <w:ilvl w:val="0"/>
          <w:numId w:val="12"/>
        </w:num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razvijanje odgovornosti u osobnom i timskom radu u odnosu na radnu ulogu / poslove, na dobrobit djeteta, na cjelokupno ozračje vrtića </w:t>
      </w:r>
    </w:p>
    <w:p w14:paraId="7DFC39A3" w14:textId="77777777" w:rsidR="00AE7510" w:rsidRPr="00AE46BB" w:rsidRDefault="00AE7510" w:rsidP="00AE7510">
      <w:pPr>
        <w:autoSpaceDE w:val="0"/>
        <w:autoSpaceDN w:val="0"/>
        <w:adjustRightInd w:val="0"/>
        <w:spacing w:after="0" w:line="240" w:lineRule="auto"/>
        <w:ind w:left="1470"/>
        <w:rPr>
          <w:rFonts w:ascii="Times New Roman" w:eastAsia="Calibri" w:hAnsi="Times New Roman" w:cs="Times New Roman"/>
          <w:sz w:val="24"/>
          <w:szCs w:val="24"/>
        </w:rPr>
      </w:pPr>
    </w:p>
    <w:p w14:paraId="30291BCA" w14:textId="162A76E1"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bCs/>
          <w:sz w:val="24"/>
          <w:szCs w:val="24"/>
        </w:rPr>
        <w:t xml:space="preserve">Naša vizija je vrtić kao mjesto rasta i razvoja svakog pojedinca u poticajnom okruženju, što od nas traži kontinuirano stručno usavršavanje, istraživanje u praksi, </w:t>
      </w:r>
      <w:r w:rsidRPr="00AE46BB">
        <w:rPr>
          <w:rFonts w:ascii="Times New Roman" w:eastAsia="Calibri" w:hAnsi="Times New Roman" w:cs="Times New Roman"/>
          <w:bCs/>
          <w:color w:val="000000"/>
          <w:sz w:val="24"/>
          <w:szCs w:val="24"/>
        </w:rPr>
        <w:t>promišljanje o njezinu unapređivanju te konkretnim aktivnostima i naporima na njezinu mijenjanju u vlastitim uvjetima.</w:t>
      </w:r>
    </w:p>
    <w:p w14:paraId="341BDCC4" w14:textId="77777777" w:rsidR="00AE7510" w:rsidRPr="00AE46BB" w:rsidRDefault="00C13D42" w:rsidP="00AE7510">
      <w:pPr>
        <w:autoSpaceDE w:val="0"/>
        <w:autoSpaceDN w:val="0"/>
        <w:adjustRightIn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7.2</w:t>
      </w:r>
      <w:r w:rsidR="00FB6E5C">
        <w:rPr>
          <w:rFonts w:ascii="Times New Roman" w:eastAsia="Calibri" w:hAnsi="Times New Roman" w:cs="Times New Roman"/>
          <w:b/>
          <w:sz w:val="24"/>
          <w:szCs w:val="24"/>
        </w:rPr>
        <w:t>. Kurikul</w:t>
      </w:r>
      <w:r w:rsidR="00AE7510" w:rsidRPr="00AE46BB">
        <w:rPr>
          <w:rFonts w:ascii="Times New Roman" w:eastAsia="Calibri" w:hAnsi="Times New Roman" w:cs="Times New Roman"/>
          <w:b/>
          <w:sz w:val="24"/>
          <w:szCs w:val="24"/>
        </w:rPr>
        <w:t xml:space="preserve"> Dječjeg vrtića „Ciciban“</w:t>
      </w:r>
    </w:p>
    <w:p w14:paraId="2BF11083"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p>
    <w:p w14:paraId="5A134C1A"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sz w:val="24"/>
          <w:szCs w:val="24"/>
        </w:rPr>
        <w:tab/>
      </w:r>
      <w:r w:rsidRPr="00AE46BB">
        <w:rPr>
          <w:rFonts w:ascii="Times New Roman" w:eastAsia="Calibri" w:hAnsi="Times New Roman" w:cs="Times New Roman"/>
          <w:color w:val="000000"/>
          <w:sz w:val="24"/>
          <w:szCs w:val="24"/>
        </w:rPr>
        <w:t>Vrt</w:t>
      </w:r>
      <w:r w:rsidR="00FB6E5C">
        <w:rPr>
          <w:rFonts w:ascii="Times New Roman" w:eastAsia="Calibri" w:hAnsi="Times New Roman" w:cs="Times New Roman"/>
          <w:color w:val="000000"/>
          <w:sz w:val="24"/>
          <w:szCs w:val="24"/>
        </w:rPr>
        <w:t>ićkim kurikulom</w:t>
      </w:r>
      <w:r w:rsidRPr="00AE46BB">
        <w:rPr>
          <w:rFonts w:ascii="Times New Roman" w:eastAsia="Calibri" w:hAnsi="Times New Roman" w:cs="Times New Roman"/>
          <w:color w:val="000000"/>
          <w:sz w:val="24"/>
          <w:szCs w:val="24"/>
        </w:rPr>
        <w:t xml:space="preserve"> utvrđen je okvirni plan i program rada kroz redovne programe, kraće programe, program javnih potreba predškole i programa rada s roditeljima.</w:t>
      </w:r>
    </w:p>
    <w:p w14:paraId="315B6B78"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p>
    <w:p w14:paraId="1B36B542" w14:textId="77777777" w:rsidR="00AE7510" w:rsidRPr="00AE46BB" w:rsidRDefault="00FB6E5C" w:rsidP="00AE7510">
      <w:pPr>
        <w:autoSpaceDE w:val="0"/>
        <w:autoSpaceDN w:val="0"/>
        <w:adjustRightInd w:val="0"/>
        <w:spacing w:after="0" w:line="240" w:lineRule="auto"/>
        <w:ind w:firstLine="708"/>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Pri izradi kurikula</w:t>
      </w:r>
      <w:r w:rsidR="00AE7510" w:rsidRPr="00AE46BB">
        <w:rPr>
          <w:rFonts w:ascii="Times New Roman" w:eastAsia="Calibri" w:hAnsi="Times New Roman" w:cs="Times New Roman"/>
          <w:color w:val="000000"/>
          <w:sz w:val="24"/>
          <w:szCs w:val="24"/>
        </w:rPr>
        <w:t xml:space="preserve"> stavljen je naglasak na specifičnosti vrtića i sredine u kojoj vrtić djeluje. Središte i polazište rada jesu potrebe i interesi djece, roditelja i lokalne zajednice. U planiranju aktivnosti vodimo se načelima individualizma, nepristranosti i interdisciplinarnosti. Bitne pretpostavke ostvarivanju ciljeva postavljenih u kurikulumu su: podizanje stručnih kompetencija odgojitelja, kvalitetna suradnja na relaciji roditelji-vrtić, prepoznatljivost i podrška lokalne zajednice. </w:t>
      </w:r>
    </w:p>
    <w:p w14:paraId="1CD47693" w14:textId="77777777" w:rsidR="00AE7510" w:rsidRPr="00AE46BB" w:rsidRDefault="00AE7510" w:rsidP="00AE7510">
      <w:pPr>
        <w:autoSpaceDE w:val="0"/>
        <w:autoSpaceDN w:val="0"/>
        <w:adjustRightInd w:val="0"/>
        <w:spacing w:after="0" w:line="240" w:lineRule="auto"/>
        <w:ind w:firstLine="708"/>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Prioritetna područja unapređenja u ovoj pedagoškoj godini su: organizacijsko vođenje ustanove, kultura ustanove te kurikulum i odgojno-obrazovni proces. Sukladno razvojnom planu ustanove postavljeni su slijedeći razvojni ciljevi: </w:t>
      </w:r>
    </w:p>
    <w:p w14:paraId="1DD5B7D3" w14:textId="77777777" w:rsidR="00AE7510" w:rsidRPr="00AE46BB" w:rsidRDefault="00AE7510" w:rsidP="00AE7510">
      <w:pPr>
        <w:autoSpaceDE w:val="0"/>
        <w:autoSpaceDN w:val="0"/>
        <w:adjustRightInd w:val="0"/>
        <w:spacing w:after="14" w:line="240" w:lineRule="auto"/>
        <w:ind w:firstLine="708"/>
        <w:rPr>
          <w:rFonts w:ascii="Times New Roman" w:eastAsia="Calibri" w:hAnsi="Times New Roman" w:cs="Times New Roman"/>
          <w:color w:val="000000"/>
          <w:sz w:val="24"/>
          <w:szCs w:val="24"/>
        </w:rPr>
      </w:pPr>
    </w:p>
    <w:p w14:paraId="2AF9EC00" w14:textId="77777777" w:rsidR="00AE7510" w:rsidRPr="00AE46BB" w:rsidRDefault="00AE7510" w:rsidP="00AE7510">
      <w:pPr>
        <w:autoSpaceDE w:val="0"/>
        <w:autoSpaceDN w:val="0"/>
        <w:adjustRightInd w:val="0"/>
        <w:spacing w:after="14" w:line="240" w:lineRule="auto"/>
        <w:ind w:firstLine="708"/>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1. Osnaživanje timskog rada </w:t>
      </w:r>
    </w:p>
    <w:p w14:paraId="50DF8761" w14:textId="77777777" w:rsidR="00AE7510" w:rsidRPr="00AE46BB" w:rsidRDefault="00AE7510" w:rsidP="00AE7510">
      <w:pPr>
        <w:autoSpaceDE w:val="0"/>
        <w:autoSpaceDN w:val="0"/>
        <w:adjustRightInd w:val="0"/>
        <w:spacing w:after="14" w:line="240" w:lineRule="auto"/>
        <w:ind w:firstLine="708"/>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2. Poboljšanje komunikacije i kvalitete odnosa </w:t>
      </w:r>
    </w:p>
    <w:p w14:paraId="2A5963BD" w14:textId="77777777" w:rsidR="00AE7510" w:rsidRPr="00AE46BB" w:rsidRDefault="00AE7510" w:rsidP="00AE7510">
      <w:pPr>
        <w:autoSpaceDE w:val="0"/>
        <w:autoSpaceDN w:val="0"/>
        <w:adjustRightInd w:val="0"/>
        <w:spacing w:after="14" w:line="240" w:lineRule="auto"/>
        <w:ind w:firstLine="708"/>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3. Razvijati kulturu dijaloga među svim djelatnicima </w:t>
      </w:r>
    </w:p>
    <w:p w14:paraId="425418C9" w14:textId="77777777" w:rsidR="00AE7510" w:rsidRPr="00AE46BB" w:rsidRDefault="00AE7510" w:rsidP="00AE7510">
      <w:pPr>
        <w:autoSpaceDE w:val="0"/>
        <w:autoSpaceDN w:val="0"/>
        <w:adjustRightInd w:val="0"/>
        <w:spacing w:after="0" w:line="240" w:lineRule="auto"/>
        <w:ind w:left="708"/>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4. Povećati planiranje temeljeno na praćenju i prepoznavanju individualnih kompetencija djece </w:t>
      </w:r>
    </w:p>
    <w:p w14:paraId="2F47A9AB"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p>
    <w:p w14:paraId="6B44C602" w14:textId="77777777" w:rsidR="00AE7510" w:rsidRPr="00AE46BB" w:rsidRDefault="00FB6E5C" w:rsidP="00AE7510">
      <w:pPr>
        <w:autoSpaceDE w:val="0"/>
        <w:autoSpaceDN w:val="0"/>
        <w:adjustRightInd w:val="0"/>
        <w:spacing w:after="0" w:line="240" w:lineRule="auto"/>
        <w:ind w:firstLine="708"/>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Vrtićki kurikul</w:t>
      </w:r>
      <w:r w:rsidR="00AE7510" w:rsidRPr="00AE46BB">
        <w:rPr>
          <w:rFonts w:ascii="Times New Roman" w:eastAsia="Calibri" w:hAnsi="Times New Roman" w:cs="Times New Roman"/>
          <w:color w:val="000000"/>
          <w:sz w:val="24"/>
          <w:szCs w:val="24"/>
        </w:rPr>
        <w:t xml:space="preserve"> je razrađen po odgojno-obrazovnim programima. Bitni zadaci odgojno-obrazovnog rada proizlaze iz evaluacije rada prethodne pedagoške godine. </w:t>
      </w:r>
    </w:p>
    <w:p w14:paraId="486D201B"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b/>
          <w:bCs/>
          <w:color w:val="000000"/>
          <w:sz w:val="24"/>
          <w:szCs w:val="24"/>
        </w:rPr>
      </w:pPr>
    </w:p>
    <w:p w14:paraId="1D757C82" w14:textId="77777777" w:rsidR="00AE7510" w:rsidRPr="00AE46BB" w:rsidRDefault="00C13D42" w:rsidP="00AE7510">
      <w:pPr>
        <w:autoSpaceDE w:val="0"/>
        <w:autoSpaceDN w:val="0"/>
        <w:adjustRightInd w:val="0"/>
        <w:spacing w:after="0" w:line="240" w:lineRule="auto"/>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8</w:t>
      </w:r>
      <w:r w:rsidR="00AE7510" w:rsidRPr="00AE46BB">
        <w:rPr>
          <w:rFonts w:ascii="Times New Roman" w:eastAsia="Calibri" w:hAnsi="Times New Roman" w:cs="Times New Roman"/>
          <w:b/>
          <w:bCs/>
          <w:color w:val="000000"/>
          <w:sz w:val="24"/>
          <w:szCs w:val="24"/>
        </w:rPr>
        <w:t xml:space="preserve">. PROGRAMI </w:t>
      </w:r>
    </w:p>
    <w:p w14:paraId="3F3652C1"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p>
    <w:p w14:paraId="2211938D" w14:textId="77777777" w:rsidR="00AE7510" w:rsidRPr="00AE46BB" w:rsidRDefault="00C13D42" w:rsidP="00AE7510">
      <w:pPr>
        <w:autoSpaceDE w:val="0"/>
        <w:autoSpaceDN w:val="0"/>
        <w:adjustRightInd w:val="0"/>
        <w:spacing w:after="0" w:line="240" w:lineRule="auto"/>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8</w:t>
      </w:r>
      <w:r w:rsidR="00AE7510" w:rsidRPr="00AE46BB">
        <w:rPr>
          <w:rFonts w:ascii="Times New Roman" w:eastAsia="Calibri" w:hAnsi="Times New Roman" w:cs="Times New Roman"/>
          <w:b/>
          <w:bCs/>
          <w:color w:val="000000"/>
          <w:sz w:val="24"/>
          <w:szCs w:val="24"/>
        </w:rPr>
        <w:t xml:space="preserve">.1. Redoviti programi </w:t>
      </w:r>
    </w:p>
    <w:p w14:paraId="17564F1C"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p>
    <w:p w14:paraId="65259234" w14:textId="77777777" w:rsidR="00AE7510" w:rsidRPr="00AE46BB" w:rsidRDefault="00AE7510" w:rsidP="00AE7510">
      <w:pPr>
        <w:autoSpaceDE w:val="0"/>
        <w:autoSpaceDN w:val="0"/>
        <w:adjustRightInd w:val="0"/>
        <w:spacing w:after="0" w:line="240" w:lineRule="auto"/>
        <w:ind w:firstLine="708"/>
        <w:rPr>
          <w:rFonts w:ascii="Times New Roman" w:eastAsia="Calibri" w:hAnsi="Times New Roman" w:cs="Times New Roman"/>
          <w:sz w:val="24"/>
          <w:szCs w:val="24"/>
        </w:rPr>
      </w:pPr>
      <w:r w:rsidRPr="00AE46BB">
        <w:rPr>
          <w:rFonts w:ascii="Times New Roman" w:eastAsia="Calibri" w:hAnsi="Times New Roman" w:cs="Times New Roman"/>
          <w:sz w:val="24"/>
          <w:szCs w:val="24"/>
          <w:shd w:val="clear" w:color="auto" w:fill="FFFFFF"/>
        </w:rPr>
        <w:t xml:space="preserve">Program se temelji na humanističko - razvojnoj koncepciji ranog odgoja i obrazovanja </w:t>
      </w:r>
      <w:r w:rsidRPr="00AE46BB">
        <w:rPr>
          <w:rFonts w:ascii="Times New Roman" w:eastAsia="Calibri" w:hAnsi="Times New Roman" w:cs="Times New Roman"/>
          <w:bCs/>
          <w:sz w:val="24"/>
          <w:szCs w:val="24"/>
        </w:rPr>
        <w:t xml:space="preserve">usmjerenom na dijete što znači: </w:t>
      </w:r>
    </w:p>
    <w:p w14:paraId="6D66B519" w14:textId="77777777" w:rsidR="00AE7510" w:rsidRPr="00AE46BB" w:rsidRDefault="00AE7510" w:rsidP="00AE7510">
      <w:pPr>
        <w:numPr>
          <w:ilvl w:val="0"/>
          <w:numId w:val="13"/>
        </w:numPr>
        <w:autoSpaceDE w:val="0"/>
        <w:autoSpaceDN w:val="0"/>
        <w:adjustRightInd w:val="0"/>
        <w:spacing w:after="12"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 pažljivo i bogato strukturirano okruženje i poticajna materijalna sredina koja doprinosi razvoju dječjeg učenja, kreativnosti i stvaralaštvu </w:t>
      </w:r>
    </w:p>
    <w:p w14:paraId="183E629E" w14:textId="77777777" w:rsidR="00AE7510" w:rsidRPr="00AE46BB" w:rsidRDefault="00AE7510" w:rsidP="00AE7510">
      <w:pPr>
        <w:numPr>
          <w:ilvl w:val="0"/>
          <w:numId w:val="13"/>
        </w:numPr>
        <w:autoSpaceDE w:val="0"/>
        <w:autoSpaceDN w:val="0"/>
        <w:adjustRightInd w:val="0"/>
        <w:spacing w:after="12"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 poznavanju zakonitosti rasta i razvoja djeteta u skladu s čim stručni djelatnici planiraju svoj rad </w:t>
      </w:r>
    </w:p>
    <w:p w14:paraId="2C59F57B" w14:textId="77777777" w:rsidR="00AE7510" w:rsidRPr="00AE46BB" w:rsidRDefault="00AE7510" w:rsidP="00AE7510">
      <w:pPr>
        <w:numPr>
          <w:ilvl w:val="0"/>
          <w:numId w:val="13"/>
        </w:numPr>
        <w:autoSpaceDE w:val="0"/>
        <w:autoSpaceDN w:val="0"/>
        <w:adjustRightInd w:val="0"/>
        <w:spacing w:after="12"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učenje je interaktivan proces koji uključuje djecu, odrasle, kao i čitavo društveno okruženje </w:t>
      </w:r>
    </w:p>
    <w:p w14:paraId="122B3E5D" w14:textId="77777777" w:rsidR="00AE7510" w:rsidRPr="00AE46BB" w:rsidRDefault="00AE7510" w:rsidP="00AE7510">
      <w:pPr>
        <w:numPr>
          <w:ilvl w:val="0"/>
          <w:numId w:val="13"/>
        </w:numPr>
        <w:autoSpaceDE w:val="0"/>
        <w:autoSpaceDN w:val="0"/>
        <w:adjustRightInd w:val="0"/>
        <w:spacing w:after="12"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 poticanje partnerskog odnosa sa roditeljima kao najvišeg oblika suradnje u ostvarivanju zajedničkog cilja – optimalnog razvoja djeteta </w:t>
      </w:r>
    </w:p>
    <w:p w14:paraId="20041EA0" w14:textId="77777777" w:rsidR="00AE7510" w:rsidRPr="00AE46BB" w:rsidRDefault="00AE7510" w:rsidP="00AE7510">
      <w:pPr>
        <w:numPr>
          <w:ilvl w:val="0"/>
          <w:numId w:val="13"/>
        </w:numPr>
        <w:autoSpaceDE w:val="0"/>
        <w:autoSpaceDN w:val="0"/>
        <w:adjustRightInd w:val="0"/>
        <w:spacing w:after="12"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 poticanje tolerancije prema različitostima i uvažavanje prava sve djece (poticati uključivanje i socijalizaciju djece sa teškoćama u razvoju u život i rad ustanove) </w:t>
      </w:r>
    </w:p>
    <w:p w14:paraId="59179360" w14:textId="77777777" w:rsidR="00AE7510" w:rsidRDefault="00AE7510" w:rsidP="00AE7510">
      <w:pPr>
        <w:numPr>
          <w:ilvl w:val="0"/>
          <w:numId w:val="13"/>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 kontinuirano stručno usavršavanje kao potreba podizanja stručne kompetencije za rad i stjecanje novih znanja, vještina i sposobnosti potrebnih za primjenu suvremenih oblika rada sa djecom predškolske dobi </w:t>
      </w:r>
    </w:p>
    <w:p w14:paraId="72EB61C6" w14:textId="77777777" w:rsidR="00DE5D99" w:rsidRDefault="00DE5D99" w:rsidP="00DE5D99">
      <w:pPr>
        <w:autoSpaceDE w:val="0"/>
        <w:autoSpaceDN w:val="0"/>
        <w:adjustRightInd w:val="0"/>
        <w:spacing w:after="0" w:line="240" w:lineRule="auto"/>
        <w:ind w:left="720"/>
        <w:rPr>
          <w:rFonts w:ascii="Times New Roman" w:eastAsia="Calibri" w:hAnsi="Times New Roman" w:cs="Times New Roman"/>
          <w:color w:val="000000"/>
          <w:sz w:val="24"/>
          <w:szCs w:val="24"/>
        </w:rPr>
      </w:pPr>
    </w:p>
    <w:p w14:paraId="65FF6604" w14:textId="77777777" w:rsidR="00DE5D99" w:rsidRDefault="00DE5D99" w:rsidP="00DE5D99">
      <w:pPr>
        <w:autoSpaceDE w:val="0"/>
        <w:autoSpaceDN w:val="0"/>
        <w:adjustRightInd w:val="0"/>
        <w:spacing w:after="0" w:line="240" w:lineRule="auto"/>
        <w:rPr>
          <w:rFonts w:ascii="Times New Roman" w:eastAsia="Calibri" w:hAnsi="Times New Roman" w:cs="Times New Roman"/>
          <w:color w:val="000000"/>
          <w:sz w:val="24"/>
          <w:szCs w:val="24"/>
        </w:rPr>
      </w:pPr>
    </w:p>
    <w:p w14:paraId="2FE13DE1" w14:textId="03D073C1" w:rsidR="00DE5D99" w:rsidRPr="00AE46BB" w:rsidRDefault="00DE5D99" w:rsidP="00DE5D99">
      <w:pPr>
        <w:autoSpaceDE w:val="0"/>
        <w:autoSpaceDN w:val="0"/>
        <w:adjustRightInd w:val="0"/>
        <w:spacing w:after="0" w:line="240" w:lineRule="auto"/>
        <w:rPr>
          <w:rFonts w:ascii="Times New Roman" w:eastAsia="Calibri" w:hAnsi="Times New Roman" w:cs="Times New Roman"/>
          <w:color w:val="000000"/>
          <w:sz w:val="24"/>
          <w:szCs w:val="24"/>
        </w:rPr>
      </w:pPr>
      <w:r w:rsidRPr="00DE5D99">
        <w:rPr>
          <w:rFonts w:ascii="Times New Roman" w:eastAsia="Calibri" w:hAnsi="Times New Roman" w:cs="Times New Roman"/>
          <w:color w:val="000000"/>
          <w:sz w:val="24"/>
          <w:szCs w:val="24"/>
        </w:rPr>
        <w:t xml:space="preserve">Projektni rad predstavlja jedan od oblika odgojno-obrazovnog rada u </w:t>
      </w:r>
      <w:r>
        <w:rPr>
          <w:rFonts w:ascii="Times New Roman" w:eastAsia="Calibri" w:hAnsi="Times New Roman" w:cs="Times New Roman"/>
          <w:color w:val="000000"/>
          <w:sz w:val="24"/>
          <w:szCs w:val="24"/>
        </w:rPr>
        <w:t>d</w:t>
      </w:r>
      <w:r w:rsidRPr="00DE5D99">
        <w:rPr>
          <w:rFonts w:ascii="Times New Roman" w:eastAsia="Calibri" w:hAnsi="Times New Roman" w:cs="Times New Roman"/>
          <w:color w:val="000000"/>
          <w:sz w:val="24"/>
          <w:szCs w:val="24"/>
        </w:rPr>
        <w:t>ječjem vrtiću</w:t>
      </w:r>
      <w:r>
        <w:rPr>
          <w:rFonts w:ascii="Times New Roman" w:eastAsia="Calibri" w:hAnsi="Times New Roman" w:cs="Times New Roman"/>
          <w:color w:val="000000"/>
          <w:sz w:val="24"/>
          <w:szCs w:val="24"/>
        </w:rPr>
        <w:t xml:space="preserve"> Ciciban. </w:t>
      </w:r>
      <w:r w:rsidRPr="00DE5D99">
        <w:rPr>
          <w:rFonts w:ascii="Times New Roman" w:eastAsia="Calibri" w:hAnsi="Times New Roman" w:cs="Times New Roman"/>
          <w:color w:val="000000"/>
          <w:sz w:val="24"/>
          <w:szCs w:val="24"/>
        </w:rPr>
        <w:t xml:space="preserve">Svaka odgojna skupina tijekom pedagoške godine provodi najmanje </w:t>
      </w:r>
      <w:r>
        <w:rPr>
          <w:rFonts w:ascii="Times New Roman" w:eastAsia="Calibri" w:hAnsi="Times New Roman" w:cs="Times New Roman"/>
          <w:color w:val="000000"/>
          <w:sz w:val="24"/>
          <w:szCs w:val="24"/>
        </w:rPr>
        <w:t>dva projekta</w:t>
      </w:r>
      <w:r w:rsidRPr="00DE5D99">
        <w:rPr>
          <w:rFonts w:ascii="Times New Roman" w:eastAsia="Calibri" w:hAnsi="Times New Roman" w:cs="Times New Roman"/>
          <w:color w:val="000000"/>
          <w:sz w:val="24"/>
          <w:szCs w:val="24"/>
        </w:rPr>
        <w:t>, u skladu s interesima, potrebama i mogućnostima djece te posebnostima odgojne skupine. Projektni rad planira se, dokumentira i vrednuje u okviru odgojno-obrazovnog rada.</w:t>
      </w:r>
    </w:p>
    <w:p w14:paraId="2BDD7943" w14:textId="77777777" w:rsidR="00DE5D99" w:rsidRPr="00AE46BB" w:rsidRDefault="00DE5D99" w:rsidP="00AE7510">
      <w:pPr>
        <w:autoSpaceDE w:val="0"/>
        <w:autoSpaceDN w:val="0"/>
        <w:adjustRightInd w:val="0"/>
        <w:spacing w:after="0" w:line="240" w:lineRule="auto"/>
        <w:rPr>
          <w:rFonts w:ascii="Times New Roman" w:eastAsia="Calibri" w:hAnsi="Times New Roman" w:cs="Times New Roman"/>
          <w:color w:val="000000"/>
          <w:sz w:val="24"/>
          <w:szCs w:val="24"/>
        </w:rPr>
      </w:pPr>
    </w:p>
    <w:p w14:paraId="0862E51F" w14:textId="77777777" w:rsidR="00AE7510" w:rsidRPr="00AE46BB" w:rsidRDefault="00C13D42" w:rsidP="00AE7510">
      <w:pPr>
        <w:autoSpaceDE w:val="0"/>
        <w:autoSpaceDN w:val="0"/>
        <w:adjustRightInd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rPr>
        <w:lastRenderedPageBreak/>
        <w:t xml:space="preserve">8.1.1. </w:t>
      </w:r>
      <w:r w:rsidR="00AE7510" w:rsidRPr="00AE46BB">
        <w:rPr>
          <w:rFonts w:ascii="Times New Roman" w:eastAsia="Calibri" w:hAnsi="Times New Roman" w:cs="Times New Roman"/>
          <w:b/>
          <w:bCs/>
          <w:color w:val="000000"/>
          <w:sz w:val="24"/>
          <w:szCs w:val="24"/>
        </w:rPr>
        <w:t xml:space="preserve">Ciljevi redovitih programa </w:t>
      </w:r>
    </w:p>
    <w:p w14:paraId="54FC7D26" w14:textId="77777777" w:rsidR="00AE7510" w:rsidRPr="00AE46BB" w:rsidRDefault="00AE7510" w:rsidP="00AE7510">
      <w:pPr>
        <w:autoSpaceDE w:val="0"/>
        <w:autoSpaceDN w:val="0"/>
        <w:adjustRightInd w:val="0"/>
        <w:spacing w:after="0" w:line="240" w:lineRule="auto"/>
        <w:ind w:firstLine="708"/>
        <w:rPr>
          <w:rFonts w:ascii="Times New Roman" w:eastAsia="Calibri" w:hAnsi="Times New Roman" w:cs="Times New Roman"/>
          <w:bCs/>
          <w:color w:val="000000"/>
          <w:sz w:val="24"/>
          <w:szCs w:val="24"/>
        </w:rPr>
      </w:pPr>
    </w:p>
    <w:p w14:paraId="7559FF0E" w14:textId="77777777" w:rsidR="00AE7510" w:rsidRPr="00AE46BB" w:rsidRDefault="00AE7510" w:rsidP="00AE7510">
      <w:pPr>
        <w:autoSpaceDE w:val="0"/>
        <w:autoSpaceDN w:val="0"/>
        <w:adjustRightInd w:val="0"/>
        <w:spacing w:after="0" w:line="240" w:lineRule="auto"/>
        <w:ind w:firstLine="708"/>
        <w:rPr>
          <w:rFonts w:ascii="Times New Roman" w:eastAsia="Calibri" w:hAnsi="Times New Roman" w:cs="Times New Roman"/>
          <w:color w:val="000000"/>
          <w:sz w:val="24"/>
          <w:szCs w:val="24"/>
        </w:rPr>
      </w:pPr>
      <w:r w:rsidRPr="00AE46BB">
        <w:rPr>
          <w:rFonts w:ascii="Times New Roman" w:eastAsia="Calibri" w:hAnsi="Times New Roman" w:cs="Times New Roman"/>
          <w:bCs/>
          <w:color w:val="000000"/>
          <w:sz w:val="24"/>
          <w:szCs w:val="24"/>
        </w:rPr>
        <w:t xml:space="preserve">Stvaranje uvjeta za potpun i skladan razvoj djetetove osobnosti, doprinos kvaliteti njegova odrastanja i, posredno, kvaliteti njegova obiteljskoga života te osiguravanje takvih uvjeta koji jamče razvoj svih sposobnosti svakoga djeteta i osiguravaju jednake mogućnosti svoj djeci kroz </w:t>
      </w:r>
    </w:p>
    <w:p w14:paraId="189ABDA4" w14:textId="77777777" w:rsidR="00AE7510" w:rsidRPr="00AE46BB" w:rsidRDefault="00AE7510" w:rsidP="00AE7510">
      <w:pPr>
        <w:numPr>
          <w:ilvl w:val="0"/>
          <w:numId w:val="13"/>
        </w:numPr>
        <w:autoSpaceDE w:val="0"/>
        <w:autoSpaceDN w:val="0"/>
        <w:adjustRightInd w:val="0"/>
        <w:spacing w:after="31"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 zadovoljavanje specifičnih komunikacijskih, razvojnih i obrazovnih potreba djeteta </w:t>
      </w:r>
    </w:p>
    <w:p w14:paraId="0369F24E" w14:textId="77777777" w:rsidR="00AE7510" w:rsidRPr="00AE46BB" w:rsidRDefault="00AE7510" w:rsidP="00AE7510">
      <w:pPr>
        <w:numPr>
          <w:ilvl w:val="0"/>
          <w:numId w:val="13"/>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 osmišljavanje aktivnosti u kojima će dijete moći iskazivati svoje potencijale</w:t>
      </w:r>
    </w:p>
    <w:p w14:paraId="128156E2" w14:textId="77777777" w:rsidR="00AE7510" w:rsidRPr="00AE46BB" w:rsidRDefault="00AE7510" w:rsidP="00AE7510">
      <w:pPr>
        <w:numPr>
          <w:ilvl w:val="0"/>
          <w:numId w:val="13"/>
        </w:numPr>
        <w:autoSpaceDE w:val="0"/>
        <w:autoSpaceDN w:val="0"/>
        <w:adjustRightInd w:val="0"/>
        <w:spacing w:after="31"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stvaranje kreativnog ozračja (raznovrsni materijali za istraživanje i stvaranje) zainteresiran, nedirektivni stav odgojitelja </w:t>
      </w:r>
    </w:p>
    <w:p w14:paraId="06EEC697" w14:textId="77777777" w:rsidR="00AE7510" w:rsidRPr="00AE46BB" w:rsidRDefault="00AE7510" w:rsidP="00AE7510">
      <w:pPr>
        <w:numPr>
          <w:ilvl w:val="0"/>
          <w:numId w:val="13"/>
        </w:num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 usvajanje vještina potrebnih za zadovoljavajuće funkcioniranje u socijalnom okruženju </w:t>
      </w:r>
    </w:p>
    <w:p w14:paraId="114541F6" w14:textId="77777777" w:rsidR="00AE7510" w:rsidRPr="00AE46BB" w:rsidRDefault="00AE7510" w:rsidP="00AE7510">
      <w:pPr>
        <w:numPr>
          <w:ilvl w:val="0"/>
          <w:numId w:val="13"/>
        </w:num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poticanje cjelokupnog razvoja djeteta s posebnim potrebama u uvjetima inkluzije</w:t>
      </w:r>
    </w:p>
    <w:p w14:paraId="29002933" w14:textId="77777777" w:rsidR="00AE7510" w:rsidRPr="00AE46BB" w:rsidRDefault="00AE7510" w:rsidP="00AE7510">
      <w:pPr>
        <w:numPr>
          <w:ilvl w:val="0"/>
          <w:numId w:val="13"/>
        </w:num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odgojno-obrazovne sadržaje i opću informiranost djelovati na formiranje svijesti i izgradnju pozitivnih stavova i prihvaćanja djece s poteškoćama u razvoju</w:t>
      </w:r>
    </w:p>
    <w:p w14:paraId="0639512A" w14:textId="77777777" w:rsidR="00AE7510" w:rsidRPr="00AE46BB" w:rsidRDefault="00AE7510" w:rsidP="00AE7510">
      <w:pPr>
        <w:numPr>
          <w:ilvl w:val="0"/>
          <w:numId w:val="13"/>
        </w:num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poticanje cjelovitog razvoja djeteta kroz igru, raznovrsne aktivnosti, istraživanje i stvaranje, otkrivanje, komunikaciju, međusobnu interakciju, socijalizaciju, poticajno okruženje uz partnerski odnos s roditeljima</w:t>
      </w:r>
    </w:p>
    <w:p w14:paraId="5FEB5E3F"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p>
    <w:p w14:paraId="638B743F" w14:textId="77777777" w:rsidR="00AE7510" w:rsidRPr="00AE46BB" w:rsidRDefault="00C13D42" w:rsidP="00AE7510">
      <w:pPr>
        <w:autoSpaceDE w:val="0"/>
        <w:autoSpaceDN w:val="0"/>
        <w:adjustRightInd w:val="0"/>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8.1.2. </w:t>
      </w:r>
      <w:r w:rsidR="00AE7510" w:rsidRPr="00AE46BB">
        <w:rPr>
          <w:rFonts w:ascii="Times New Roman" w:eastAsia="Calibri" w:hAnsi="Times New Roman" w:cs="Times New Roman"/>
          <w:b/>
          <w:bCs/>
          <w:sz w:val="24"/>
          <w:szCs w:val="24"/>
        </w:rPr>
        <w:t xml:space="preserve">Namjena programa </w:t>
      </w:r>
    </w:p>
    <w:p w14:paraId="77F77B29"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p>
    <w:p w14:paraId="6C3CD1C6" w14:textId="6F4060D0" w:rsidR="00AE7510" w:rsidRPr="00AE46BB" w:rsidRDefault="00AE7510" w:rsidP="00AE7510">
      <w:pPr>
        <w:autoSpaceDE w:val="0"/>
        <w:autoSpaceDN w:val="0"/>
        <w:adjustRightInd w:val="0"/>
        <w:spacing w:after="0" w:line="240" w:lineRule="auto"/>
        <w:ind w:firstLine="708"/>
        <w:rPr>
          <w:rFonts w:ascii="Times New Roman" w:eastAsia="Calibri" w:hAnsi="Times New Roman" w:cs="Times New Roman"/>
          <w:sz w:val="24"/>
          <w:szCs w:val="24"/>
        </w:rPr>
      </w:pPr>
      <w:r w:rsidRPr="00AE46BB">
        <w:rPr>
          <w:rFonts w:ascii="Times New Roman" w:eastAsia="Calibri" w:hAnsi="Times New Roman" w:cs="Times New Roman"/>
          <w:sz w:val="24"/>
          <w:szCs w:val="24"/>
        </w:rPr>
        <w:t>Cjeloviti razvojni programi ranog i predškolskog odgoja i obrazovanja provode se za djecu od jedne godine do polaska u o</w:t>
      </w:r>
      <w:r w:rsidR="006C3F05">
        <w:rPr>
          <w:rFonts w:ascii="Times New Roman" w:eastAsia="Calibri" w:hAnsi="Times New Roman" w:cs="Times New Roman"/>
          <w:sz w:val="24"/>
          <w:szCs w:val="24"/>
        </w:rPr>
        <w:t xml:space="preserve">snovnu školu. </w:t>
      </w:r>
      <w:r w:rsidR="00D1298C">
        <w:rPr>
          <w:rFonts w:ascii="Times New Roman" w:eastAsia="Calibri" w:hAnsi="Times New Roman" w:cs="Times New Roman"/>
          <w:sz w:val="24"/>
          <w:szCs w:val="24"/>
        </w:rPr>
        <w:t>Ponuđen je</w:t>
      </w:r>
      <w:r w:rsidR="006C3F05">
        <w:rPr>
          <w:rFonts w:ascii="Times New Roman" w:eastAsia="Calibri" w:hAnsi="Times New Roman" w:cs="Times New Roman"/>
          <w:sz w:val="24"/>
          <w:szCs w:val="24"/>
        </w:rPr>
        <w:t xml:space="preserve"> cjelodnevni (10-satni) program</w:t>
      </w:r>
      <w:r w:rsidRPr="00AE46BB">
        <w:rPr>
          <w:rFonts w:ascii="Times New Roman" w:eastAsia="Calibri" w:hAnsi="Times New Roman" w:cs="Times New Roman"/>
          <w:sz w:val="24"/>
          <w:szCs w:val="24"/>
        </w:rPr>
        <w:t xml:space="preserve"> </w:t>
      </w:r>
      <w:r w:rsidR="00D1298C">
        <w:rPr>
          <w:rFonts w:ascii="Times New Roman" w:eastAsia="Calibri" w:hAnsi="Times New Roman" w:cs="Times New Roman"/>
          <w:sz w:val="24"/>
          <w:szCs w:val="24"/>
        </w:rPr>
        <w:t xml:space="preserve">koji počinje u </w:t>
      </w:r>
      <w:r w:rsidRPr="00AE46BB">
        <w:rPr>
          <w:rFonts w:ascii="Times New Roman" w:eastAsia="Calibri" w:hAnsi="Times New Roman" w:cs="Times New Roman"/>
          <w:sz w:val="24"/>
          <w:szCs w:val="24"/>
        </w:rPr>
        <w:t xml:space="preserve">6,30 </w:t>
      </w:r>
      <w:r w:rsidR="006C3F05">
        <w:rPr>
          <w:rFonts w:ascii="Times New Roman" w:eastAsia="Calibri" w:hAnsi="Times New Roman" w:cs="Times New Roman"/>
          <w:sz w:val="24"/>
          <w:szCs w:val="24"/>
        </w:rPr>
        <w:t>sati.</w:t>
      </w:r>
    </w:p>
    <w:p w14:paraId="744878C3" w14:textId="320B6183" w:rsidR="00CA0707" w:rsidRPr="00176991" w:rsidRDefault="00AE7510" w:rsidP="00176991">
      <w:pPr>
        <w:autoSpaceDE w:val="0"/>
        <w:autoSpaceDN w:val="0"/>
        <w:adjustRightInd w:val="0"/>
        <w:spacing w:after="0" w:line="240" w:lineRule="auto"/>
        <w:ind w:firstLine="708"/>
        <w:rPr>
          <w:rFonts w:ascii="Times New Roman" w:eastAsia="Calibri" w:hAnsi="Times New Roman" w:cs="Times New Roman"/>
          <w:sz w:val="24"/>
          <w:szCs w:val="24"/>
        </w:rPr>
      </w:pPr>
      <w:r w:rsidRPr="00AE46BB">
        <w:rPr>
          <w:rFonts w:ascii="Times New Roman" w:eastAsia="Calibri" w:hAnsi="Times New Roman" w:cs="Times New Roman"/>
          <w:sz w:val="24"/>
          <w:szCs w:val="24"/>
        </w:rPr>
        <w:t>S obzirom na kronološku dob djeteta, skupine dijelimo u tzv. jaslič</w:t>
      </w:r>
      <w:r w:rsidR="00AA2D43">
        <w:rPr>
          <w:rFonts w:ascii="Times New Roman" w:eastAsia="Calibri" w:hAnsi="Times New Roman" w:cs="Times New Roman"/>
          <w:sz w:val="24"/>
          <w:szCs w:val="24"/>
        </w:rPr>
        <w:t>n</w:t>
      </w:r>
      <w:r w:rsidRPr="00AE46BB">
        <w:rPr>
          <w:rFonts w:ascii="Times New Roman" w:eastAsia="Calibri" w:hAnsi="Times New Roman" w:cs="Times New Roman"/>
          <w:sz w:val="24"/>
          <w:szCs w:val="24"/>
        </w:rPr>
        <w:t xml:space="preserve">e skupine (djeca od 1. do 3. godine) i vrtićke skupine (djeca od 3. do 7. godine). Sve skupine su dobno mješovite, što omogućuje kvalitetnu socijalnu interakciju i suradničko učenje djece različite dobi. </w:t>
      </w:r>
    </w:p>
    <w:p w14:paraId="1B4DB6F8" w14:textId="77777777" w:rsidR="00176991" w:rsidRDefault="00176991" w:rsidP="00AE7510">
      <w:pPr>
        <w:autoSpaceDE w:val="0"/>
        <w:autoSpaceDN w:val="0"/>
        <w:adjustRightInd w:val="0"/>
        <w:spacing w:after="0" w:line="240" w:lineRule="auto"/>
        <w:rPr>
          <w:rFonts w:ascii="Times New Roman" w:eastAsia="Calibri" w:hAnsi="Times New Roman" w:cs="Times New Roman"/>
          <w:b/>
          <w:bCs/>
          <w:sz w:val="24"/>
          <w:szCs w:val="24"/>
        </w:rPr>
      </w:pPr>
      <w:bookmarkStart w:id="0" w:name="_Hlk208909348"/>
    </w:p>
    <w:p w14:paraId="0F7111C0"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b/>
          <w:bCs/>
          <w:sz w:val="24"/>
          <w:szCs w:val="24"/>
        </w:rPr>
        <w:t>Nazivi programa, vremenik i nositelji</w:t>
      </w:r>
    </w:p>
    <w:p w14:paraId="7FC2BB6D"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p>
    <w:tbl>
      <w:tblPr>
        <w:tblW w:w="10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8"/>
        <w:gridCol w:w="1102"/>
        <w:gridCol w:w="1420"/>
        <w:gridCol w:w="1420"/>
        <w:gridCol w:w="978"/>
        <w:gridCol w:w="1704"/>
        <w:gridCol w:w="1418"/>
        <w:gridCol w:w="870"/>
      </w:tblGrid>
      <w:tr w:rsidR="00AE7510" w:rsidRPr="00AE46BB" w14:paraId="46FC467C" w14:textId="77777777" w:rsidTr="00A921CE">
        <w:trPr>
          <w:trHeight w:val="522"/>
          <w:jc w:val="center"/>
        </w:trPr>
        <w:tc>
          <w:tcPr>
            <w:tcW w:w="1738" w:type="dxa"/>
            <w:shd w:val="clear" w:color="auto" w:fill="DEEAF6" w:themeFill="accent1" w:themeFillTint="33"/>
            <w:vAlign w:val="center"/>
          </w:tcPr>
          <w:p w14:paraId="6C9D4C24"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b/>
                <w:sz w:val="24"/>
                <w:szCs w:val="24"/>
              </w:rPr>
            </w:pPr>
            <w:r w:rsidRPr="00AE46BB">
              <w:rPr>
                <w:rFonts w:ascii="Times New Roman" w:eastAsia="Calibri" w:hAnsi="Times New Roman" w:cs="Times New Roman"/>
                <w:b/>
                <w:sz w:val="24"/>
                <w:szCs w:val="24"/>
              </w:rPr>
              <w:t>Skupina</w:t>
            </w:r>
          </w:p>
        </w:tc>
        <w:tc>
          <w:tcPr>
            <w:tcW w:w="1102" w:type="dxa"/>
            <w:vAlign w:val="center"/>
          </w:tcPr>
          <w:p w14:paraId="697EF18B"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b/>
                <w:sz w:val="24"/>
                <w:szCs w:val="24"/>
              </w:rPr>
            </w:pPr>
            <w:r w:rsidRPr="00AE46BB">
              <w:rPr>
                <w:rFonts w:ascii="Times New Roman" w:eastAsia="Calibri" w:hAnsi="Times New Roman" w:cs="Times New Roman"/>
                <w:b/>
                <w:sz w:val="24"/>
                <w:szCs w:val="24"/>
              </w:rPr>
              <w:t>Radno vrijeme</w:t>
            </w:r>
          </w:p>
        </w:tc>
        <w:tc>
          <w:tcPr>
            <w:tcW w:w="1420" w:type="dxa"/>
            <w:vAlign w:val="center"/>
          </w:tcPr>
          <w:p w14:paraId="46055410"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b/>
                <w:sz w:val="24"/>
                <w:szCs w:val="24"/>
              </w:rPr>
            </w:pPr>
            <w:r w:rsidRPr="00AE46BB">
              <w:rPr>
                <w:rFonts w:ascii="Times New Roman" w:eastAsia="Calibri" w:hAnsi="Times New Roman" w:cs="Times New Roman"/>
                <w:b/>
                <w:sz w:val="24"/>
                <w:szCs w:val="24"/>
              </w:rPr>
              <w:t>Početak rada</w:t>
            </w:r>
          </w:p>
        </w:tc>
        <w:tc>
          <w:tcPr>
            <w:tcW w:w="1420" w:type="dxa"/>
            <w:vAlign w:val="center"/>
          </w:tcPr>
          <w:p w14:paraId="5576B93C"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b/>
                <w:sz w:val="24"/>
                <w:szCs w:val="24"/>
              </w:rPr>
            </w:pPr>
            <w:r w:rsidRPr="00AE46BB">
              <w:rPr>
                <w:rFonts w:ascii="Times New Roman" w:eastAsia="Calibri" w:hAnsi="Times New Roman" w:cs="Times New Roman"/>
                <w:b/>
                <w:sz w:val="24"/>
                <w:szCs w:val="24"/>
              </w:rPr>
              <w:t>Završetak rada</w:t>
            </w:r>
          </w:p>
        </w:tc>
        <w:tc>
          <w:tcPr>
            <w:tcW w:w="978" w:type="dxa"/>
          </w:tcPr>
          <w:p w14:paraId="46AD2151"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b/>
                <w:sz w:val="24"/>
                <w:szCs w:val="24"/>
              </w:rPr>
            </w:pPr>
            <w:r w:rsidRPr="00AE46BB">
              <w:rPr>
                <w:rFonts w:ascii="Times New Roman" w:eastAsia="Calibri" w:hAnsi="Times New Roman" w:cs="Times New Roman"/>
                <w:b/>
                <w:sz w:val="24"/>
                <w:szCs w:val="24"/>
              </w:rPr>
              <w:t>Broj radnih dana</w:t>
            </w:r>
          </w:p>
        </w:tc>
        <w:tc>
          <w:tcPr>
            <w:tcW w:w="1704" w:type="dxa"/>
            <w:vAlign w:val="center"/>
          </w:tcPr>
          <w:p w14:paraId="7AE3F731"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b/>
                <w:sz w:val="24"/>
                <w:szCs w:val="24"/>
              </w:rPr>
            </w:pPr>
            <w:r w:rsidRPr="00AE46BB">
              <w:rPr>
                <w:rFonts w:ascii="Times New Roman" w:eastAsia="Calibri" w:hAnsi="Times New Roman" w:cs="Times New Roman"/>
                <w:b/>
                <w:sz w:val="24"/>
                <w:szCs w:val="24"/>
              </w:rPr>
              <w:t>Djelatnik</w:t>
            </w:r>
          </w:p>
        </w:tc>
        <w:tc>
          <w:tcPr>
            <w:tcW w:w="1418" w:type="dxa"/>
            <w:vAlign w:val="center"/>
          </w:tcPr>
          <w:p w14:paraId="168EF9AE"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b/>
                <w:sz w:val="24"/>
                <w:szCs w:val="24"/>
              </w:rPr>
            </w:pPr>
            <w:r w:rsidRPr="00AE46BB">
              <w:rPr>
                <w:rFonts w:ascii="Times New Roman" w:eastAsia="Calibri" w:hAnsi="Times New Roman" w:cs="Times New Roman"/>
                <w:b/>
                <w:sz w:val="24"/>
                <w:szCs w:val="24"/>
              </w:rPr>
              <w:t>Radno mjesto</w:t>
            </w:r>
          </w:p>
        </w:tc>
        <w:tc>
          <w:tcPr>
            <w:tcW w:w="870" w:type="dxa"/>
            <w:vAlign w:val="center"/>
          </w:tcPr>
          <w:p w14:paraId="060D4AD3"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b/>
                <w:sz w:val="24"/>
                <w:szCs w:val="24"/>
              </w:rPr>
            </w:pPr>
            <w:r w:rsidRPr="00AE46BB">
              <w:rPr>
                <w:rFonts w:ascii="Times New Roman" w:eastAsia="Calibri" w:hAnsi="Times New Roman" w:cs="Times New Roman"/>
                <w:b/>
                <w:sz w:val="24"/>
                <w:szCs w:val="24"/>
              </w:rPr>
              <w:t>Stručna sprema</w:t>
            </w:r>
          </w:p>
        </w:tc>
      </w:tr>
      <w:tr w:rsidR="00176991" w:rsidRPr="00AE46BB" w14:paraId="7B88D1D9" w14:textId="77777777" w:rsidTr="00A921CE">
        <w:trPr>
          <w:trHeight w:val="512"/>
          <w:jc w:val="center"/>
        </w:trPr>
        <w:tc>
          <w:tcPr>
            <w:tcW w:w="1738" w:type="dxa"/>
            <w:vMerge w:val="restart"/>
            <w:shd w:val="clear" w:color="auto" w:fill="DEEAF6" w:themeFill="accent1" w:themeFillTint="33"/>
            <w:vAlign w:val="center"/>
          </w:tcPr>
          <w:p w14:paraId="5728E7F9" w14:textId="77777777" w:rsidR="00176991" w:rsidRPr="00AE46BB" w:rsidRDefault="00176991" w:rsidP="00AE7510">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Mješovita jaslična skupina </w:t>
            </w:r>
          </w:p>
        </w:tc>
        <w:tc>
          <w:tcPr>
            <w:tcW w:w="1102" w:type="dxa"/>
            <w:vMerge w:val="restart"/>
            <w:vAlign w:val="center"/>
          </w:tcPr>
          <w:p w14:paraId="57582EFF" w14:textId="77777777" w:rsidR="00176991" w:rsidRPr="00AE46BB" w:rsidRDefault="00176991"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6,30-16,30</w:t>
            </w:r>
          </w:p>
        </w:tc>
        <w:tc>
          <w:tcPr>
            <w:tcW w:w="1420" w:type="dxa"/>
            <w:vMerge w:val="restart"/>
            <w:vAlign w:val="center"/>
          </w:tcPr>
          <w:p w14:paraId="6D0FC9EC" w14:textId="77777777" w:rsidR="00176991" w:rsidRPr="00AE46BB" w:rsidRDefault="00176991"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01.09.</w:t>
            </w:r>
          </w:p>
          <w:p w14:paraId="11C2420C" w14:textId="77777777" w:rsidR="00176991" w:rsidRPr="00AE46BB" w:rsidRDefault="00ED6501"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2026</w:t>
            </w:r>
            <w:r w:rsidR="00176991">
              <w:rPr>
                <w:rFonts w:ascii="Times New Roman" w:eastAsia="Calibri" w:hAnsi="Times New Roman" w:cs="Times New Roman"/>
                <w:sz w:val="24"/>
                <w:szCs w:val="24"/>
              </w:rPr>
              <w:t>.</w:t>
            </w:r>
          </w:p>
        </w:tc>
        <w:tc>
          <w:tcPr>
            <w:tcW w:w="1420" w:type="dxa"/>
            <w:vMerge w:val="restart"/>
            <w:vAlign w:val="center"/>
          </w:tcPr>
          <w:p w14:paraId="646C7BA2" w14:textId="77777777" w:rsidR="00176991" w:rsidRPr="00AE46BB" w:rsidRDefault="00176991"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31.08.</w:t>
            </w:r>
          </w:p>
          <w:p w14:paraId="30CFD550" w14:textId="77777777" w:rsidR="00176991" w:rsidRPr="00AE46BB" w:rsidRDefault="00ED6501"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2027</w:t>
            </w:r>
            <w:r w:rsidR="00176991">
              <w:rPr>
                <w:rFonts w:ascii="Times New Roman" w:eastAsia="Calibri" w:hAnsi="Times New Roman" w:cs="Times New Roman"/>
                <w:sz w:val="24"/>
                <w:szCs w:val="24"/>
              </w:rPr>
              <w:t>.</w:t>
            </w:r>
          </w:p>
        </w:tc>
        <w:tc>
          <w:tcPr>
            <w:tcW w:w="978" w:type="dxa"/>
            <w:vMerge w:val="restart"/>
            <w:vAlign w:val="center"/>
          </w:tcPr>
          <w:p w14:paraId="30372146" w14:textId="77777777" w:rsidR="00176991" w:rsidRPr="00AE46BB" w:rsidRDefault="00ED6501"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252</w:t>
            </w:r>
          </w:p>
        </w:tc>
        <w:tc>
          <w:tcPr>
            <w:tcW w:w="1704" w:type="dxa"/>
            <w:vAlign w:val="center"/>
          </w:tcPr>
          <w:p w14:paraId="4E0451A5" w14:textId="77777777" w:rsidR="00176991" w:rsidRPr="00AE46BB" w:rsidRDefault="00B15A68"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Marina Biondić</w:t>
            </w:r>
          </w:p>
        </w:tc>
        <w:tc>
          <w:tcPr>
            <w:tcW w:w="1418" w:type="dxa"/>
            <w:vAlign w:val="center"/>
          </w:tcPr>
          <w:p w14:paraId="16BD1144" w14:textId="77777777" w:rsidR="00176991" w:rsidRPr="00AE46BB" w:rsidRDefault="00176991"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odgojitelj</w:t>
            </w:r>
          </w:p>
        </w:tc>
        <w:tc>
          <w:tcPr>
            <w:tcW w:w="870" w:type="dxa"/>
            <w:vAlign w:val="center"/>
          </w:tcPr>
          <w:p w14:paraId="6E4C2DE0" w14:textId="77777777" w:rsidR="00176991" w:rsidRPr="00AE46BB" w:rsidRDefault="00176991"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VŠS</w:t>
            </w:r>
          </w:p>
        </w:tc>
      </w:tr>
      <w:tr w:rsidR="006B7386" w:rsidRPr="00AE46BB" w14:paraId="005708DA" w14:textId="77777777" w:rsidTr="00A921CE">
        <w:trPr>
          <w:trHeight w:val="1150"/>
          <w:jc w:val="center"/>
        </w:trPr>
        <w:tc>
          <w:tcPr>
            <w:tcW w:w="1738" w:type="dxa"/>
            <w:vMerge/>
            <w:shd w:val="clear" w:color="auto" w:fill="DEEAF6" w:themeFill="accent1" w:themeFillTint="33"/>
          </w:tcPr>
          <w:p w14:paraId="4AE76C31" w14:textId="77777777" w:rsidR="006B7386" w:rsidRPr="00AE46BB" w:rsidRDefault="006B7386" w:rsidP="00AE7510">
            <w:pPr>
              <w:autoSpaceDE w:val="0"/>
              <w:autoSpaceDN w:val="0"/>
              <w:adjustRightInd w:val="0"/>
              <w:spacing w:after="0" w:line="240" w:lineRule="auto"/>
              <w:rPr>
                <w:rFonts w:ascii="Times New Roman" w:eastAsia="Calibri" w:hAnsi="Times New Roman" w:cs="Times New Roman"/>
                <w:sz w:val="24"/>
                <w:szCs w:val="24"/>
              </w:rPr>
            </w:pPr>
          </w:p>
        </w:tc>
        <w:tc>
          <w:tcPr>
            <w:tcW w:w="1102" w:type="dxa"/>
            <w:vMerge/>
            <w:vAlign w:val="center"/>
          </w:tcPr>
          <w:p w14:paraId="2B2E5F1B" w14:textId="77777777" w:rsidR="006B7386" w:rsidRPr="00AE46BB" w:rsidRDefault="006B7386"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1420" w:type="dxa"/>
            <w:vMerge/>
            <w:vAlign w:val="center"/>
          </w:tcPr>
          <w:p w14:paraId="2D035757" w14:textId="77777777" w:rsidR="006B7386" w:rsidRPr="00AE46BB" w:rsidRDefault="006B7386"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1420" w:type="dxa"/>
            <w:vMerge/>
            <w:vAlign w:val="center"/>
          </w:tcPr>
          <w:p w14:paraId="743A77D9" w14:textId="77777777" w:rsidR="006B7386" w:rsidRPr="00AE46BB" w:rsidRDefault="006B7386"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978" w:type="dxa"/>
            <w:vMerge/>
            <w:vAlign w:val="center"/>
          </w:tcPr>
          <w:p w14:paraId="0214B878" w14:textId="77777777" w:rsidR="006B7386" w:rsidRPr="00AE46BB" w:rsidRDefault="006B7386"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1704" w:type="dxa"/>
            <w:vAlign w:val="center"/>
          </w:tcPr>
          <w:p w14:paraId="6FF59827" w14:textId="77777777" w:rsidR="006B7386" w:rsidRPr="00AE46BB" w:rsidRDefault="006B7386" w:rsidP="00176991">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Ana Cvitković</w:t>
            </w:r>
          </w:p>
        </w:tc>
        <w:tc>
          <w:tcPr>
            <w:tcW w:w="1418" w:type="dxa"/>
            <w:vAlign w:val="center"/>
          </w:tcPr>
          <w:p w14:paraId="3BDAF1BA" w14:textId="77777777" w:rsidR="006B7386" w:rsidRPr="00AE46BB" w:rsidRDefault="006B7386" w:rsidP="00176991">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Odgojitelj-student</w:t>
            </w:r>
          </w:p>
        </w:tc>
        <w:tc>
          <w:tcPr>
            <w:tcW w:w="870" w:type="dxa"/>
            <w:vAlign w:val="center"/>
          </w:tcPr>
          <w:p w14:paraId="59784A28" w14:textId="77777777" w:rsidR="006B7386" w:rsidRDefault="006B7386"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SSS</w:t>
            </w:r>
          </w:p>
          <w:p w14:paraId="76C1B559" w14:textId="77777777" w:rsidR="006B7386" w:rsidRPr="00AE46BB" w:rsidRDefault="006B7386" w:rsidP="00AE7510">
            <w:pPr>
              <w:autoSpaceDE w:val="0"/>
              <w:autoSpaceDN w:val="0"/>
              <w:adjustRightInd w:val="0"/>
              <w:spacing w:after="0" w:line="240" w:lineRule="auto"/>
              <w:jc w:val="center"/>
              <w:rPr>
                <w:rFonts w:ascii="Times New Roman" w:eastAsia="Calibri" w:hAnsi="Times New Roman" w:cs="Times New Roman"/>
                <w:sz w:val="24"/>
                <w:szCs w:val="24"/>
              </w:rPr>
            </w:pPr>
          </w:p>
        </w:tc>
      </w:tr>
      <w:bookmarkEnd w:id="0"/>
      <w:tr w:rsidR="00AE7510" w:rsidRPr="00AE46BB" w14:paraId="02ECBBB6" w14:textId="77777777" w:rsidTr="00A921CE">
        <w:trPr>
          <w:trHeight w:val="405"/>
          <w:jc w:val="center"/>
        </w:trPr>
        <w:tc>
          <w:tcPr>
            <w:tcW w:w="1738" w:type="dxa"/>
            <w:vMerge w:val="restart"/>
            <w:shd w:val="clear" w:color="auto" w:fill="DEEAF6" w:themeFill="accent1" w:themeFillTint="33"/>
            <w:vAlign w:val="center"/>
          </w:tcPr>
          <w:p w14:paraId="06FC0CC7" w14:textId="77777777" w:rsidR="00AE7510" w:rsidRPr="00AE46BB" w:rsidRDefault="00B15A68" w:rsidP="00AE7510">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Starija j</w:t>
            </w:r>
            <w:r w:rsidR="00EC11B0">
              <w:rPr>
                <w:rFonts w:ascii="Times New Roman" w:eastAsia="Calibri" w:hAnsi="Times New Roman" w:cs="Times New Roman"/>
                <w:sz w:val="24"/>
                <w:szCs w:val="24"/>
              </w:rPr>
              <w:t>aslična skupina u trećoj godini</w:t>
            </w:r>
          </w:p>
        </w:tc>
        <w:tc>
          <w:tcPr>
            <w:tcW w:w="1102" w:type="dxa"/>
            <w:vMerge w:val="restart"/>
            <w:vAlign w:val="center"/>
          </w:tcPr>
          <w:p w14:paraId="0E82F1F5"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6,30-16,30</w:t>
            </w:r>
          </w:p>
        </w:tc>
        <w:tc>
          <w:tcPr>
            <w:tcW w:w="1420" w:type="dxa"/>
            <w:vMerge w:val="restart"/>
            <w:vAlign w:val="center"/>
          </w:tcPr>
          <w:p w14:paraId="5088F84E"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01.09.</w:t>
            </w:r>
          </w:p>
          <w:p w14:paraId="31AA99EF" w14:textId="77777777" w:rsidR="00AE7510" w:rsidRPr="00AE46BB" w:rsidRDefault="004D070F"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w:t>
            </w:r>
            <w:r w:rsidR="00ED6501">
              <w:rPr>
                <w:rFonts w:ascii="Times New Roman" w:eastAsia="Calibri" w:hAnsi="Times New Roman" w:cs="Times New Roman"/>
                <w:sz w:val="24"/>
                <w:szCs w:val="24"/>
              </w:rPr>
              <w:t>6</w:t>
            </w:r>
            <w:r>
              <w:rPr>
                <w:rFonts w:ascii="Times New Roman" w:eastAsia="Calibri" w:hAnsi="Times New Roman" w:cs="Times New Roman"/>
                <w:sz w:val="24"/>
                <w:szCs w:val="24"/>
              </w:rPr>
              <w:t>.</w:t>
            </w:r>
          </w:p>
        </w:tc>
        <w:tc>
          <w:tcPr>
            <w:tcW w:w="1420" w:type="dxa"/>
            <w:vMerge w:val="restart"/>
            <w:vAlign w:val="center"/>
          </w:tcPr>
          <w:p w14:paraId="78E0383E"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31.08.</w:t>
            </w:r>
          </w:p>
          <w:p w14:paraId="4CDA9B3C" w14:textId="77777777" w:rsidR="00AE7510" w:rsidRPr="00AE46BB" w:rsidRDefault="004D070F"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w:t>
            </w:r>
            <w:r w:rsidR="00ED6501">
              <w:rPr>
                <w:rFonts w:ascii="Times New Roman" w:eastAsia="Calibri" w:hAnsi="Times New Roman" w:cs="Times New Roman"/>
                <w:sz w:val="24"/>
                <w:szCs w:val="24"/>
              </w:rPr>
              <w:t>7</w:t>
            </w:r>
            <w:r>
              <w:rPr>
                <w:rFonts w:ascii="Times New Roman" w:eastAsia="Calibri" w:hAnsi="Times New Roman" w:cs="Times New Roman"/>
                <w:sz w:val="24"/>
                <w:szCs w:val="24"/>
              </w:rPr>
              <w:t>.</w:t>
            </w:r>
          </w:p>
        </w:tc>
        <w:tc>
          <w:tcPr>
            <w:tcW w:w="978" w:type="dxa"/>
            <w:vMerge w:val="restart"/>
            <w:vAlign w:val="center"/>
          </w:tcPr>
          <w:p w14:paraId="7982183F" w14:textId="77777777" w:rsidR="00AE7510" w:rsidRPr="00AE46BB" w:rsidRDefault="004D070F"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sidR="00ED6501">
              <w:rPr>
                <w:rFonts w:ascii="Times New Roman" w:eastAsia="Calibri" w:hAnsi="Times New Roman" w:cs="Times New Roman"/>
                <w:sz w:val="24"/>
                <w:szCs w:val="24"/>
              </w:rPr>
              <w:t>52</w:t>
            </w:r>
          </w:p>
        </w:tc>
        <w:tc>
          <w:tcPr>
            <w:tcW w:w="1704" w:type="dxa"/>
            <w:vAlign w:val="center"/>
          </w:tcPr>
          <w:p w14:paraId="0EE925B8" w14:textId="77777777" w:rsidR="00AE7510" w:rsidRPr="00AE46BB" w:rsidRDefault="00EC11B0"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Nela Eror</w:t>
            </w:r>
          </w:p>
        </w:tc>
        <w:tc>
          <w:tcPr>
            <w:tcW w:w="1418" w:type="dxa"/>
            <w:vAlign w:val="center"/>
          </w:tcPr>
          <w:p w14:paraId="2158CF00" w14:textId="77777777" w:rsidR="00AE7510" w:rsidRPr="00AE46BB" w:rsidRDefault="00251251"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odgojitelj</w:t>
            </w:r>
          </w:p>
        </w:tc>
        <w:tc>
          <w:tcPr>
            <w:tcW w:w="870" w:type="dxa"/>
            <w:vAlign w:val="center"/>
          </w:tcPr>
          <w:p w14:paraId="6709ED98" w14:textId="77777777" w:rsidR="00AE7510" w:rsidRPr="00AE46BB" w:rsidRDefault="00251251"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VŠ</w:t>
            </w:r>
            <w:r w:rsidR="00AE7510" w:rsidRPr="00AE46BB">
              <w:rPr>
                <w:rFonts w:ascii="Times New Roman" w:eastAsia="Calibri" w:hAnsi="Times New Roman" w:cs="Times New Roman"/>
                <w:sz w:val="24"/>
                <w:szCs w:val="24"/>
              </w:rPr>
              <w:t>S</w:t>
            </w:r>
          </w:p>
        </w:tc>
      </w:tr>
      <w:tr w:rsidR="00AE7510" w:rsidRPr="00AE46BB" w14:paraId="023F5ADD" w14:textId="77777777" w:rsidTr="00A921CE">
        <w:trPr>
          <w:trHeight w:val="405"/>
          <w:jc w:val="center"/>
        </w:trPr>
        <w:tc>
          <w:tcPr>
            <w:tcW w:w="1738" w:type="dxa"/>
            <w:vMerge/>
            <w:shd w:val="clear" w:color="auto" w:fill="DEEAF6" w:themeFill="accent1" w:themeFillTint="33"/>
          </w:tcPr>
          <w:p w14:paraId="4EE9E046"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p>
        </w:tc>
        <w:tc>
          <w:tcPr>
            <w:tcW w:w="1102" w:type="dxa"/>
            <w:vMerge/>
            <w:vAlign w:val="center"/>
          </w:tcPr>
          <w:p w14:paraId="7D4DCF3F"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1420" w:type="dxa"/>
            <w:vMerge/>
            <w:vAlign w:val="center"/>
          </w:tcPr>
          <w:p w14:paraId="2D14915C"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1420" w:type="dxa"/>
            <w:vMerge/>
            <w:vAlign w:val="center"/>
          </w:tcPr>
          <w:p w14:paraId="09193870"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978" w:type="dxa"/>
            <w:vMerge/>
            <w:vAlign w:val="center"/>
          </w:tcPr>
          <w:p w14:paraId="2796D524"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1704" w:type="dxa"/>
            <w:vAlign w:val="center"/>
          </w:tcPr>
          <w:p w14:paraId="607B7F3F" w14:textId="77777777" w:rsidR="00AE7510" w:rsidRPr="00AE46BB" w:rsidRDefault="00EC11B0" w:rsidP="00251251">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Lorena Rogić</w:t>
            </w:r>
          </w:p>
        </w:tc>
        <w:tc>
          <w:tcPr>
            <w:tcW w:w="1418" w:type="dxa"/>
            <w:vAlign w:val="center"/>
          </w:tcPr>
          <w:p w14:paraId="7CCD846D" w14:textId="77777777" w:rsidR="00AE7510" w:rsidRPr="00AE46BB" w:rsidRDefault="00F90D4C" w:rsidP="00DC0728">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51251">
              <w:rPr>
                <w:rFonts w:ascii="Times New Roman" w:eastAsia="Calibri" w:hAnsi="Times New Roman" w:cs="Times New Roman"/>
                <w:sz w:val="24"/>
                <w:szCs w:val="24"/>
              </w:rPr>
              <w:t xml:space="preserve"> </w:t>
            </w:r>
            <w:r>
              <w:rPr>
                <w:rFonts w:ascii="Times New Roman" w:eastAsia="Calibri" w:hAnsi="Times New Roman" w:cs="Times New Roman"/>
                <w:sz w:val="24"/>
                <w:szCs w:val="24"/>
              </w:rPr>
              <w:t>o</w:t>
            </w:r>
            <w:r w:rsidR="00251251">
              <w:rPr>
                <w:rFonts w:ascii="Times New Roman" w:eastAsia="Calibri" w:hAnsi="Times New Roman" w:cs="Times New Roman"/>
                <w:sz w:val="24"/>
                <w:szCs w:val="24"/>
              </w:rPr>
              <w:t>dgojitelj</w:t>
            </w:r>
            <w:r>
              <w:rPr>
                <w:rFonts w:ascii="Times New Roman" w:eastAsia="Calibri" w:hAnsi="Times New Roman" w:cs="Times New Roman"/>
                <w:sz w:val="24"/>
                <w:szCs w:val="24"/>
              </w:rPr>
              <w:t>-</w:t>
            </w:r>
            <w:r w:rsidR="00EC11B0">
              <w:rPr>
                <w:rFonts w:ascii="Times New Roman" w:eastAsia="Calibri" w:hAnsi="Times New Roman" w:cs="Times New Roman"/>
                <w:sz w:val="24"/>
                <w:szCs w:val="24"/>
              </w:rPr>
              <w:t>student</w:t>
            </w:r>
          </w:p>
        </w:tc>
        <w:tc>
          <w:tcPr>
            <w:tcW w:w="870" w:type="dxa"/>
            <w:vAlign w:val="center"/>
          </w:tcPr>
          <w:p w14:paraId="735E430E" w14:textId="77777777" w:rsidR="00AE7510" w:rsidRPr="00AE46BB" w:rsidRDefault="00EC11B0"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SS</w:t>
            </w:r>
            <w:r w:rsidR="00DC0728" w:rsidRPr="00AE46BB">
              <w:rPr>
                <w:rFonts w:ascii="Times New Roman" w:eastAsia="Calibri" w:hAnsi="Times New Roman" w:cs="Times New Roman"/>
                <w:sz w:val="24"/>
                <w:szCs w:val="24"/>
              </w:rPr>
              <w:t>S</w:t>
            </w:r>
          </w:p>
        </w:tc>
      </w:tr>
      <w:tr w:rsidR="00BB04D4" w:rsidRPr="00AE46BB" w14:paraId="559CDA18" w14:textId="77777777" w:rsidTr="00A921CE">
        <w:trPr>
          <w:trHeight w:val="812"/>
          <w:jc w:val="center"/>
        </w:trPr>
        <w:tc>
          <w:tcPr>
            <w:tcW w:w="1738" w:type="dxa"/>
            <w:vMerge w:val="restart"/>
            <w:shd w:val="clear" w:color="auto" w:fill="DEEAF6" w:themeFill="accent1" w:themeFillTint="33"/>
            <w:vAlign w:val="center"/>
          </w:tcPr>
          <w:p w14:paraId="513CD606" w14:textId="77777777" w:rsidR="006B7386" w:rsidRDefault="006B7386" w:rsidP="006B7386">
            <w:pPr>
              <w:autoSpaceDE w:val="0"/>
              <w:autoSpaceDN w:val="0"/>
              <w:adjustRightInd w:val="0"/>
              <w:spacing w:after="0" w:line="240" w:lineRule="auto"/>
              <w:rPr>
                <w:rFonts w:ascii="Times New Roman" w:eastAsia="Calibri" w:hAnsi="Times New Roman" w:cs="Times New Roman"/>
                <w:sz w:val="24"/>
                <w:szCs w:val="24"/>
              </w:rPr>
            </w:pPr>
          </w:p>
          <w:p w14:paraId="63586EA4" w14:textId="7FFD5A57" w:rsidR="00BB04D4" w:rsidRDefault="006B7386" w:rsidP="006B7386">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Vrtićka (u četvrtoj</w:t>
            </w:r>
            <w:r w:rsidR="0043076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petoj </w:t>
            </w:r>
            <w:r w:rsidR="0043076F">
              <w:rPr>
                <w:rFonts w:ascii="Times New Roman" w:eastAsia="Calibri" w:hAnsi="Times New Roman" w:cs="Times New Roman"/>
                <w:sz w:val="24"/>
                <w:szCs w:val="24"/>
              </w:rPr>
              <w:t xml:space="preserve">i šestoj </w:t>
            </w:r>
            <w:r>
              <w:rPr>
                <w:rFonts w:ascii="Times New Roman" w:eastAsia="Calibri" w:hAnsi="Times New Roman" w:cs="Times New Roman"/>
                <w:sz w:val="24"/>
                <w:szCs w:val="24"/>
              </w:rPr>
              <w:t>godini života)</w:t>
            </w:r>
          </w:p>
          <w:p w14:paraId="538D7D9E" w14:textId="25EB7C13" w:rsidR="006B7386" w:rsidRPr="00AE46BB" w:rsidRDefault="006B7386" w:rsidP="006B7386">
            <w:pPr>
              <w:autoSpaceDE w:val="0"/>
              <w:autoSpaceDN w:val="0"/>
              <w:adjustRightInd w:val="0"/>
              <w:spacing w:after="0" w:line="240" w:lineRule="auto"/>
              <w:rPr>
                <w:rFonts w:ascii="Times New Roman" w:eastAsia="Calibri" w:hAnsi="Times New Roman" w:cs="Times New Roman"/>
                <w:sz w:val="24"/>
                <w:szCs w:val="24"/>
              </w:rPr>
            </w:pPr>
          </w:p>
        </w:tc>
        <w:tc>
          <w:tcPr>
            <w:tcW w:w="1102" w:type="dxa"/>
            <w:vMerge w:val="restart"/>
            <w:vAlign w:val="center"/>
          </w:tcPr>
          <w:p w14:paraId="7618EC1E" w14:textId="77777777" w:rsidR="00BB04D4" w:rsidRPr="00AE46BB" w:rsidRDefault="00BB04D4"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lastRenderedPageBreak/>
              <w:t>6,30-16,30</w:t>
            </w:r>
          </w:p>
        </w:tc>
        <w:tc>
          <w:tcPr>
            <w:tcW w:w="1420" w:type="dxa"/>
            <w:vMerge w:val="restart"/>
            <w:vAlign w:val="center"/>
          </w:tcPr>
          <w:p w14:paraId="352723F3" w14:textId="77777777" w:rsidR="00BB04D4" w:rsidRPr="00AE46BB" w:rsidRDefault="00BB04D4"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01.09.</w:t>
            </w:r>
          </w:p>
          <w:p w14:paraId="399AEE3B" w14:textId="77777777" w:rsidR="00BB04D4" w:rsidRPr="00AE46BB" w:rsidRDefault="004D070F"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w:t>
            </w:r>
            <w:r w:rsidR="00ED6501">
              <w:rPr>
                <w:rFonts w:ascii="Times New Roman" w:eastAsia="Calibri" w:hAnsi="Times New Roman" w:cs="Times New Roman"/>
                <w:sz w:val="24"/>
                <w:szCs w:val="24"/>
              </w:rPr>
              <w:t>6</w:t>
            </w:r>
            <w:r>
              <w:rPr>
                <w:rFonts w:ascii="Times New Roman" w:eastAsia="Calibri" w:hAnsi="Times New Roman" w:cs="Times New Roman"/>
                <w:sz w:val="24"/>
                <w:szCs w:val="24"/>
              </w:rPr>
              <w:t>.</w:t>
            </w:r>
          </w:p>
        </w:tc>
        <w:tc>
          <w:tcPr>
            <w:tcW w:w="1420" w:type="dxa"/>
            <w:vMerge w:val="restart"/>
            <w:vAlign w:val="center"/>
          </w:tcPr>
          <w:p w14:paraId="07B215D1" w14:textId="77777777" w:rsidR="00BB04D4" w:rsidRPr="00AE46BB" w:rsidRDefault="00BB04D4"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31.08.</w:t>
            </w:r>
          </w:p>
          <w:p w14:paraId="55FBB83C" w14:textId="77777777" w:rsidR="00BB04D4" w:rsidRPr="00AE46BB" w:rsidRDefault="004D070F"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w:t>
            </w:r>
            <w:r w:rsidR="00ED6501">
              <w:rPr>
                <w:rFonts w:ascii="Times New Roman" w:eastAsia="Calibri" w:hAnsi="Times New Roman" w:cs="Times New Roman"/>
                <w:sz w:val="24"/>
                <w:szCs w:val="24"/>
              </w:rPr>
              <w:t>7</w:t>
            </w:r>
            <w:r>
              <w:rPr>
                <w:rFonts w:ascii="Times New Roman" w:eastAsia="Calibri" w:hAnsi="Times New Roman" w:cs="Times New Roman"/>
                <w:sz w:val="24"/>
                <w:szCs w:val="24"/>
              </w:rPr>
              <w:t>.</w:t>
            </w:r>
          </w:p>
        </w:tc>
        <w:tc>
          <w:tcPr>
            <w:tcW w:w="978" w:type="dxa"/>
            <w:vMerge w:val="restart"/>
            <w:vAlign w:val="center"/>
          </w:tcPr>
          <w:p w14:paraId="34D7B050" w14:textId="77777777" w:rsidR="00BB04D4" w:rsidRPr="00AE46BB" w:rsidRDefault="004D070F"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sidR="00ED6501">
              <w:rPr>
                <w:rFonts w:ascii="Times New Roman" w:eastAsia="Calibri" w:hAnsi="Times New Roman" w:cs="Times New Roman"/>
                <w:sz w:val="24"/>
                <w:szCs w:val="24"/>
              </w:rPr>
              <w:t>52</w:t>
            </w:r>
          </w:p>
        </w:tc>
        <w:tc>
          <w:tcPr>
            <w:tcW w:w="1704" w:type="dxa"/>
            <w:vAlign w:val="center"/>
          </w:tcPr>
          <w:p w14:paraId="5193B0B9" w14:textId="0A71776E" w:rsidR="00BB04D4" w:rsidRPr="00AE46BB" w:rsidRDefault="006B7386"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Jasmina Šimunić </w:t>
            </w:r>
          </w:p>
        </w:tc>
        <w:tc>
          <w:tcPr>
            <w:tcW w:w="1418" w:type="dxa"/>
            <w:vAlign w:val="center"/>
          </w:tcPr>
          <w:p w14:paraId="29EF83DF" w14:textId="77777777" w:rsidR="00BB04D4" w:rsidRPr="00AE46BB" w:rsidRDefault="00BB04D4"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odgojitelj</w:t>
            </w:r>
          </w:p>
        </w:tc>
        <w:tc>
          <w:tcPr>
            <w:tcW w:w="870" w:type="dxa"/>
            <w:vAlign w:val="center"/>
          </w:tcPr>
          <w:p w14:paraId="64A2D39B" w14:textId="77777777" w:rsidR="00BB04D4" w:rsidRPr="00AE46BB" w:rsidRDefault="00BB04D4"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VŠS</w:t>
            </w:r>
          </w:p>
        </w:tc>
      </w:tr>
      <w:tr w:rsidR="00BB04D4" w:rsidRPr="00AE46BB" w14:paraId="7F38DDAB" w14:textId="77777777" w:rsidTr="00A921CE">
        <w:trPr>
          <w:trHeight w:val="375"/>
          <w:jc w:val="center"/>
        </w:trPr>
        <w:tc>
          <w:tcPr>
            <w:tcW w:w="1738" w:type="dxa"/>
            <w:vMerge/>
            <w:shd w:val="clear" w:color="auto" w:fill="DEEAF6" w:themeFill="accent1" w:themeFillTint="33"/>
          </w:tcPr>
          <w:p w14:paraId="7D679D10" w14:textId="77777777" w:rsidR="00BB04D4" w:rsidRPr="00AE46BB" w:rsidRDefault="00BB04D4" w:rsidP="00AE7510">
            <w:pPr>
              <w:autoSpaceDE w:val="0"/>
              <w:autoSpaceDN w:val="0"/>
              <w:adjustRightInd w:val="0"/>
              <w:spacing w:after="0" w:line="240" w:lineRule="auto"/>
              <w:rPr>
                <w:rFonts w:ascii="Times New Roman" w:eastAsia="Calibri" w:hAnsi="Times New Roman" w:cs="Times New Roman"/>
                <w:sz w:val="24"/>
                <w:szCs w:val="24"/>
              </w:rPr>
            </w:pPr>
          </w:p>
        </w:tc>
        <w:tc>
          <w:tcPr>
            <w:tcW w:w="1102" w:type="dxa"/>
            <w:vMerge/>
            <w:vAlign w:val="center"/>
          </w:tcPr>
          <w:p w14:paraId="0B01608F" w14:textId="77777777" w:rsidR="00BB04D4" w:rsidRPr="00AE46BB" w:rsidRDefault="00BB04D4"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1420" w:type="dxa"/>
            <w:vMerge/>
            <w:vAlign w:val="center"/>
          </w:tcPr>
          <w:p w14:paraId="4EE1F73C" w14:textId="77777777" w:rsidR="00BB04D4" w:rsidRPr="00AE46BB" w:rsidRDefault="00BB04D4"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1420" w:type="dxa"/>
            <w:vMerge/>
            <w:vAlign w:val="center"/>
          </w:tcPr>
          <w:p w14:paraId="4DD695DB" w14:textId="77777777" w:rsidR="00BB04D4" w:rsidRPr="00AE46BB" w:rsidRDefault="00BB04D4"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978" w:type="dxa"/>
            <w:vMerge/>
            <w:vAlign w:val="center"/>
          </w:tcPr>
          <w:p w14:paraId="3C3FE354" w14:textId="77777777" w:rsidR="00BB04D4" w:rsidRPr="00AE46BB" w:rsidRDefault="00BB04D4"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1704" w:type="dxa"/>
            <w:vAlign w:val="center"/>
          </w:tcPr>
          <w:p w14:paraId="7A00CF26" w14:textId="02CB6A60" w:rsidR="00BB04D4" w:rsidRPr="00AE46BB" w:rsidRDefault="006B7386" w:rsidP="006B7386">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Nikolina Devčić</w:t>
            </w:r>
          </w:p>
        </w:tc>
        <w:tc>
          <w:tcPr>
            <w:tcW w:w="1418" w:type="dxa"/>
            <w:vAlign w:val="center"/>
          </w:tcPr>
          <w:p w14:paraId="0C17E982" w14:textId="77777777" w:rsidR="00BB04D4" w:rsidRPr="00AE46BB" w:rsidRDefault="00251251"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odgojitelj</w:t>
            </w:r>
          </w:p>
        </w:tc>
        <w:tc>
          <w:tcPr>
            <w:tcW w:w="870" w:type="dxa"/>
            <w:vAlign w:val="center"/>
          </w:tcPr>
          <w:p w14:paraId="0C65C7B8" w14:textId="77777777" w:rsidR="00251251" w:rsidRDefault="00251251" w:rsidP="00AE7510">
            <w:pPr>
              <w:autoSpaceDE w:val="0"/>
              <w:autoSpaceDN w:val="0"/>
              <w:adjustRightInd w:val="0"/>
              <w:spacing w:after="0" w:line="240" w:lineRule="auto"/>
              <w:jc w:val="center"/>
              <w:rPr>
                <w:rFonts w:ascii="Times New Roman" w:eastAsia="Calibri" w:hAnsi="Times New Roman" w:cs="Times New Roman"/>
                <w:sz w:val="24"/>
                <w:szCs w:val="24"/>
              </w:rPr>
            </w:pPr>
          </w:p>
          <w:p w14:paraId="37AB86C1" w14:textId="2A9325C8" w:rsidR="00BB04D4" w:rsidRDefault="00251251"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V</w:t>
            </w:r>
            <w:r w:rsidR="002A669C">
              <w:rPr>
                <w:rFonts w:ascii="Times New Roman" w:eastAsia="Calibri" w:hAnsi="Times New Roman" w:cs="Times New Roman"/>
                <w:sz w:val="24"/>
                <w:szCs w:val="24"/>
              </w:rPr>
              <w:t>Š</w:t>
            </w:r>
            <w:r w:rsidR="00BB04D4">
              <w:rPr>
                <w:rFonts w:ascii="Times New Roman" w:eastAsia="Calibri" w:hAnsi="Times New Roman" w:cs="Times New Roman"/>
                <w:sz w:val="24"/>
                <w:szCs w:val="24"/>
              </w:rPr>
              <w:t>S</w:t>
            </w:r>
          </w:p>
          <w:p w14:paraId="4A5D7AB2" w14:textId="77777777" w:rsidR="00AB1332" w:rsidRPr="00AE46BB" w:rsidRDefault="00AB1332" w:rsidP="00AE7510">
            <w:pPr>
              <w:autoSpaceDE w:val="0"/>
              <w:autoSpaceDN w:val="0"/>
              <w:adjustRightInd w:val="0"/>
              <w:spacing w:after="0" w:line="240" w:lineRule="auto"/>
              <w:jc w:val="center"/>
              <w:rPr>
                <w:rFonts w:ascii="Times New Roman" w:eastAsia="Calibri" w:hAnsi="Times New Roman" w:cs="Times New Roman"/>
                <w:sz w:val="24"/>
                <w:szCs w:val="24"/>
              </w:rPr>
            </w:pPr>
          </w:p>
        </w:tc>
      </w:tr>
      <w:tr w:rsidR="00AE7510" w:rsidRPr="00AE46BB" w14:paraId="4F6D7806" w14:textId="77777777" w:rsidTr="00A921CE">
        <w:trPr>
          <w:trHeight w:val="812"/>
          <w:jc w:val="center"/>
        </w:trPr>
        <w:tc>
          <w:tcPr>
            <w:tcW w:w="1738" w:type="dxa"/>
            <w:vMerge w:val="restart"/>
            <w:shd w:val="clear" w:color="auto" w:fill="DEEAF6" w:themeFill="accent1" w:themeFillTint="33"/>
            <w:vAlign w:val="center"/>
          </w:tcPr>
          <w:p w14:paraId="439CF59D" w14:textId="15B74010" w:rsidR="00AE7510" w:rsidRPr="00AE46BB" w:rsidRDefault="004204DB" w:rsidP="00AE7510">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Vrtićka skupina </w:t>
            </w:r>
            <w:r w:rsidR="0043076F">
              <w:rPr>
                <w:rFonts w:ascii="Times New Roman" w:eastAsia="Calibri" w:hAnsi="Times New Roman" w:cs="Times New Roman"/>
                <w:sz w:val="24"/>
                <w:szCs w:val="24"/>
              </w:rPr>
              <w:t>u četvrtoj godini</w:t>
            </w:r>
          </w:p>
        </w:tc>
        <w:tc>
          <w:tcPr>
            <w:tcW w:w="1102" w:type="dxa"/>
            <w:vMerge w:val="restart"/>
            <w:vAlign w:val="center"/>
          </w:tcPr>
          <w:p w14:paraId="778751B0"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6,30-16,30</w:t>
            </w:r>
          </w:p>
        </w:tc>
        <w:tc>
          <w:tcPr>
            <w:tcW w:w="1420" w:type="dxa"/>
            <w:vMerge w:val="restart"/>
            <w:vAlign w:val="center"/>
          </w:tcPr>
          <w:p w14:paraId="1D55BBFC"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01.09.</w:t>
            </w:r>
          </w:p>
          <w:p w14:paraId="7D196D83" w14:textId="77777777" w:rsidR="00AE7510" w:rsidRPr="00AE46BB" w:rsidRDefault="004D070F"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w:t>
            </w:r>
            <w:r w:rsidR="00ED6501">
              <w:rPr>
                <w:rFonts w:ascii="Times New Roman" w:eastAsia="Calibri" w:hAnsi="Times New Roman" w:cs="Times New Roman"/>
                <w:sz w:val="24"/>
                <w:szCs w:val="24"/>
              </w:rPr>
              <w:t>6</w:t>
            </w:r>
            <w:r>
              <w:rPr>
                <w:rFonts w:ascii="Times New Roman" w:eastAsia="Calibri" w:hAnsi="Times New Roman" w:cs="Times New Roman"/>
                <w:sz w:val="24"/>
                <w:szCs w:val="24"/>
              </w:rPr>
              <w:t>.</w:t>
            </w:r>
          </w:p>
        </w:tc>
        <w:tc>
          <w:tcPr>
            <w:tcW w:w="1420" w:type="dxa"/>
            <w:vMerge w:val="restart"/>
            <w:vAlign w:val="center"/>
          </w:tcPr>
          <w:p w14:paraId="538B38EB"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31.08.</w:t>
            </w:r>
          </w:p>
          <w:p w14:paraId="1F1372CE" w14:textId="77777777" w:rsidR="00AE7510" w:rsidRPr="00AE46BB" w:rsidRDefault="004D070F"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w:t>
            </w:r>
            <w:r w:rsidR="00ED6501">
              <w:rPr>
                <w:rFonts w:ascii="Times New Roman" w:eastAsia="Calibri" w:hAnsi="Times New Roman" w:cs="Times New Roman"/>
                <w:sz w:val="24"/>
                <w:szCs w:val="24"/>
              </w:rPr>
              <w:t>7</w:t>
            </w:r>
            <w:r>
              <w:rPr>
                <w:rFonts w:ascii="Times New Roman" w:eastAsia="Calibri" w:hAnsi="Times New Roman" w:cs="Times New Roman"/>
                <w:sz w:val="24"/>
                <w:szCs w:val="24"/>
              </w:rPr>
              <w:t>.</w:t>
            </w:r>
          </w:p>
        </w:tc>
        <w:tc>
          <w:tcPr>
            <w:tcW w:w="978" w:type="dxa"/>
            <w:vMerge w:val="restart"/>
            <w:vAlign w:val="center"/>
          </w:tcPr>
          <w:p w14:paraId="4827FDBC" w14:textId="77777777" w:rsidR="00AE7510" w:rsidRPr="00AE46BB" w:rsidRDefault="004D070F"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sidR="00ED6501">
              <w:rPr>
                <w:rFonts w:ascii="Times New Roman" w:eastAsia="Calibri" w:hAnsi="Times New Roman" w:cs="Times New Roman"/>
                <w:sz w:val="24"/>
                <w:szCs w:val="24"/>
              </w:rPr>
              <w:t>52</w:t>
            </w:r>
          </w:p>
        </w:tc>
        <w:tc>
          <w:tcPr>
            <w:tcW w:w="1704" w:type="dxa"/>
            <w:vAlign w:val="center"/>
          </w:tcPr>
          <w:p w14:paraId="413DF847" w14:textId="46911D0E" w:rsidR="00C42565" w:rsidRPr="00AE46BB" w:rsidRDefault="00AA2D43" w:rsidP="00A910E3">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Ivana Štefanac</w:t>
            </w:r>
          </w:p>
        </w:tc>
        <w:tc>
          <w:tcPr>
            <w:tcW w:w="1418" w:type="dxa"/>
            <w:vAlign w:val="center"/>
          </w:tcPr>
          <w:p w14:paraId="016A939D"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odgojitelj</w:t>
            </w:r>
          </w:p>
        </w:tc>
        <w:tc>
          <w:tcPr>
            <w:tcW w:w="870" w:type="dxa"/>
            <w:vAlign w:val="center"/>
          </w:tcPr>
          <w:p w14:paraId="70AD9D03"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VŠS</w:t>
            </w:r>
          </w:p>
        </w:tc>
      </w:tr>
      <w:tr w:rsidR="00AE7510" w:rsidRPr="00AE46BB" w14:paraId="66CB4310" w14:textId="77777777" w:rsidTr="00A921CE">
        <w:trPr>
          <w:trHeight w:val="812"/>
          <w:jc w:val="center"/>
        </w:trPr>
        <w:tc>
          <w:tcPr>
            <w:tcW w:w="1738" w:type="dxa"/>
            <w:vMerge/>
            <w:shd w:val="clear" w:color="auto" w:fill="DEEAF6" w:themeFill="accent1" w:themeFillTint="33"/>
          </w:tcPr>
          <w:p w14:paraId="35A24DD4"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p>
        </w:tc>
        <w:tc>
          <w:tcPr>
            <w:tcW w:w="1102" w:type="dxa"/>
            <w:vMerge/>
            <w:vAlign w:val="center"/>
          </w:tcPr>
          <w:p w14:paraId="2E909B14"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1420" w:type="dxa"/>
            <w:vMerge/>
            <w:vAlign w:val="center"/>
          </w:tcPr>
          <w:p w14:paraId="7C9A18AB"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1420" w:type="dxa"/>
            <w:vMerge/>
            <w:vAlign w:val="center"/>
          </w:tcPr>
          <w:p w14:paraId="3EB1401F"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978" w:type="dxa"/>
            <w:vMerge/>
            <w:vAlign w:val="center"/>
          </w:tcPr>
          <w:p w14:paraId="30F5C399"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1704" w:type="dxa"/>
            <w:vAlign w:val="center"/>
          </w:tcPr>
          <w:p w14:paraId="5F5D925B" w14:textId="60C13B1C" w:rsidR="00AE7510" w:rsidRPr="00AE46BB" w:rsidRDefault="00AA2D43"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Anamarija Nikšić</w:t>
            </w:r>
          </w:p>
        </w:tc>
        <w:tc>
          <w:tcPr>
            <w:tcW w:w="1418" w:type="dxa"/>
            <w:vAlign w:val="center"/>
          </w:tcPr>
          <w:p w14:paraId="23C49BBB" w14:textId="77777777" w:rsidR="00AE7510" w:rsidRPr="00AE46BB" w:rsidRDefault="004204DB"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odgojitelj</w:t>
            </w:r>
          </w:p>
        </w:tc>
        <w:tc>
          <w:tcPr>
            <w:tcW w:w="870" w:type="dxa"/>
            <w:vAlign w:val="center"/>
          </w:tcPr>
          <w:p w14:paraId="48971346" w14:textId="77777777" w:rsidR="00AE7510" w:rsidRPr="00AE46BB" w:rsidRDefault="00CA0707"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V</w:t>
            </w:r>
            <w:r w:rsidR="00A910E3">
              <w:rPr>
                <w:rFonts w:ascii="Times New Roman" w:eastAsia="Calibri" w:hAnsi="Times New Roman" w:cs="Times New Roman"/>
                <w:sz w:val="24"/>
                <w:szCs w:val="24"/>
              </w:rPr>
              <w:t>Š</w:t>
            </w:r>
            <w:r w:rsidR="00AE7510" w:rsidRPr="00AE46BB">
              <w:rPr>
                <w:rFonts w:ascii="Times New Roman" w:eastAsia="Calibri" w:hAnsi="Times New Roman" w:cs="Times New Roman"/>
                <w:sz w:val="24"/>
                <w:szCs w:val="24"/>
              </w:rPr>
              <w:t>S</w:t>
            </w:r>
          </w:p>
        </w:tc>
      </w:tr>
      <w:tr w:rsidR="00AE7510" w:rsidRPr="00AE46BB" w14:paraId="0228ED01" w14:textId="77777777" w:rsidTr="00A921CE">
        <w:trPr>
          <w:trHeight w:val="812"/>
          <w:jc w:val="center"/>
        </w:trPr>
        <w:tc>
          <w:tcPr>
            <w:tcW w:w="1738" w:type="dxa"/>
            <w:vMerge w:val="restart"/>
            <w:shd w:val="clear" w:color="auto" w:fill="DEEAF6" w:themeFill="accent1" w:themeFillTint="33"/>
            <w:vAlign w:val="center"/>
          </w:tcPr>
          <w:p w14:paraId="1ED8A677" w14:textId="77777777" w:rsidR="00AE7510" w:rsidRPr="00AE46BB" w:rsidRDefault="004204DB" w:rsidP="00AE7510">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Vrtićka skupina (u četvrtoj godini)</w:t>
            </w:r>
          </w:p>
        </w:tc>
        <w:tc>
          <w:tcPr>
            <w:tcW w:w="1102" w:type="dxa"/>
            <w:vMerge w:val="restart"/>
            <w:vAlign w:val="center"/>
          </w:tcPr>
          <w:p w14:paraId="7876DB0D"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6,30-16,30</w:t>
            </w:r>
          </w:p>
        </w:tc>
        <w:tc>
          <w:tcPr>
            <w:tcW w:w="1420" w:type="dxa"/>
            <w:vMerge w:val="restart"/>
            <w:vAlign w:val="center"/>
          </w:tcPr>
          <w:p w14:paraId="02BE67EE"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01.09.</w:t>
            </w:r>
          </w:p>
          <w:p w14:paraId="5DA5BFA5" w14:textId="77777777" w:rsidR="00AE7510" w:rsidRPr="00AE46BB" w:rsidRDefault="004D070F"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w:t>
            </w:r>
            <w:r w:rsidR="00ED6501">
              <w:rPr>
                <w:rFonts w:ascii="Times New Roman" w:eastAsia="Calibri" w:hAnsi="Times New Roman" w:cs="Times New Roman"/>
                <w:sz w:val="24"/>
                <w:szCs w:val="24"/>
              </w:rPr>
              <w:t>26</w:t>
            </w:r>
            <w:r>
              <w:rPr>
                <w:rFonts w:ascii="Times New Roman" w:eastAsia="Calibri" w:hAnsi="Times New Roman" w:cs="Times New Roman"/>
                <w:sz w:val="24"/>
                <w:szCs w:val="24"/>
              </w:rPr>
              <w:t>.</w:t>
            </w:r>
          </w:p>
        </w:tc>
        <w:tc>
          <w:tcPr>
            <w:tcW w:w="1420" w:type="dxa"/>
            <w:vMerge w:val="restart"/>
            <w:vAlign w:val="center"/>
          </w:tcPr>
          <w:p w14:paraId="3AB600E6"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31.08.</w:t>
            </w:r>
          </w:p>
          <w:p w14:paraId="734D4DDF" w14:textId="77777777" w:rsidR="00AE7510" w:rsidRPr="00AE46BB" w:rsidRDefault="004D070F"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w:t>
            </w:r>
            <w:r w:rsidR="00ED6501">
              <w:rPr>
                <w:rFonts w:ascii="Times New Roman" w:eastAsia="Calibri" w:hAnsi="Times New Roman" w:cs="Times New Roman"/>
                <w:sz w:val="24"/>
                <w:szCs w:val="24"/>
              </w:rPr>
              <w:t>7</w:t>
            </w:r>
            <w:r>
              <w:rPr>
                <w:rFonts w:ascii="Times New Roman" w:eastAsia="Calibri" w:hAnsi="Times New Roman" w:cs="Times New Roman"/>
                <w:sz w:val="24"/>
                <w:szCs w:val="24"/>
              </w:rPr>
              <w:t>.</w:t>
            </w:r>
          </w:p>
        </w:tc>
        <w:tc>
          <w:tcPr>
            <w:tcW w:w="978" w:type="dxa"/>
            <w:vMerge w:val="restart"/>
            <w:vAlign w:val="center"/>
          </w:tcPr>
          <w:p w14:paraId="77B14770" w14:textId="77777777" w:rsidR="00AE7510" w:rsidRPr="00AE46BB" w:rsidRDefault="004D070F"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sidR="00ED6501">
              <w:rPr>
                <w:rFonts w:ascii="Times New Roman" w:eastAsia="Calibri" w:hAnsi="Times New Roman" w:cs="Times New Roman"/>
                <w:sz w:val="24"/>
                <w:szCs w:val="24"/>
              </w:rPr>
              <w:t>52</w:t>
            </w:r>
          </w:p>
        </w:tc>
        <w:tc>
          <w:tcPr>
            <w:tcW w:w="1704" w:type="dxa"/>
            <w:vAlign w:val="center"/>
          </w:tcPr>
          <w:p w14:paraId="670E9563" w14:textId="1AF90F0C" w:rsidR="00AE7510" w:rsidRPr="00AE46BB" w:rsidRDefault="00AA2D43" w:rsidP="00AA2D43">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Antonela Perković</w:t>
            </w:r>
          </w:p>
        </w:tc>
        <w:tc>
          <w:tcPr>
            <w:tcW w:w="1418" w:type="dxa"/>
            <w:vAlign w:val="center"/>
          </w:tcPr>
          <w:p w14:paraId="3585E0FD"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odgojitelj</w:t>
            </w:r>
          </w:p>
        </w:tc>
        <w:tc>
          <w:tcPr>
            <w:tcW w:w="870" w:type="dxa"/>
            <w:vAlign w:val="center"/>
          </w:tcPr>
          <w:p w14:paraId="6C152492" w14:textId="77777777" w:rsidR="00AE7510" w:rsidRPr="00AE46BB" w:rsidRDefault="004204DB"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V</w:t>
            </w:r>
            <w:r w:rsidR="00A910E3">
              <w:rPr>
                <w:rFonts w:ascii="Times New Roman" w:eastAsia="Calibri" w:hAnsi="Times New Roman" w:cs="Times New Roman"/>
                <w:sz w:val="24"/>
                <w:szCs w:val="24"/>
              </w:rPr>
              <w:t>Š</w:t>
            </w:r>
            <w:r w:rsidR="00AE7510" w:rsidRPr="00AE46BB">
              <w:rPr>
                <w:rFonts w:ascii="Times New Roman" w:eastAsia="Calibri" w:hAnsi="Times New Roman" w:cs="Times New Roman"/>
                <w:sz w:val="24"/>
                <w:szCs w:val="24"/>
              </w:rPr>
              <w:t>S</w:t>
            </w:r>
          </w:p>
        </w:tc>
      </w:tr>
      <w:tr w:rsidR="00AE7510" w:rsidRPr="00AE46BB" w14:paraId="02959F8C" w14:textId="77777777" w:rsidTr="00A921CE">
        <w:trPr>
          <w:trHeight w:val="1109"/>
          <w:jc w:val="center"/>
        </w:trPr>
        <w:tc>
          <w:tcPr>
            <w:tcW w:w="1738" w:type="dxa"/>
            <w:vMerge/>
            <w:shd w:val="clear" w:color="auto" w:fill="DEEAF6" w:themeFill="accent1" w:themeFillTint="33"/>
          </w:tcPr>
          <w:p w14:paraId="7718EB7E"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p>
        </w:tc>
        <w:tc>
          <w:tcPr>
            <w:tcW w:w="1102" w:type="dxa"/>
            <w:vMerge/>
            <w:vAlign w:val="center"/>
          </w:tcPr>
          <w:p w14:paraId="120F4075"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1420" w:type="dxa"/>
            <w:vMerge/>
            <w:vAlign w:val="center"/>
          </w:tcPr>
          <w:p w14:paraId="6E288079"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1420" w:type="dxa"/>
            <w:vMerge/>
            <w:vAlign w:val="center"/>
          </w:tcPr>
          <w:p w14:paraId="22D59619"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978" w:type="dxa"/>
            <w:vMerge/>
            <w:vAlign w:val="center"/>
          </w:tcPr>
          <w:p w14:paraId="76EC0589"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1704" w:type="dxa"/>
            <w:tcBorders>
              <w:bottom w:val="single" w:sz="4" w:space="0" w:color="auto"/>
            </w:tcBorders>
            <w:vAlign w:val="center"/>
          </w:tcPr>
          <w:p w14:paraId="579D4B69" w14:textId="3F4AA189" w:rsidR="00AE7510" w:rsidRPr="00AE46BB" w:rsidRDefault="00AA2D43" w:rsidP="00AA2D43">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Ivana Naglić</w:t>
            </w:r>
          </w:p>
        </w:tc>
        <w:tc>
          <w:tcPr>
            <w:tcW w:w="1418" w:type="dxa"/>
            <w:tcBorders>
              <w:bottom w:val="single" w:sz="4" w:space="0" w:color="auto"/>
            </w:tcBorders>
            <w:vAlign w:val="center"/>
          </w:tcPr>
          <w:p w14:paraId="4862D1B0" w14:textId="19598BC5" w:rsidR="004204DB" w:rsidRPr="00AE46BB" w:rsidRDefault="004204DB"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O</w:t>
            </w:r>
            <w:r w:rsidR="00AE7510" w:rsidRPr="00AE46BB">
              <w:rPr>
                <w:rFonts w:ascii="Times New Roman" w:eastAsia="Calibri" w:hAnsi="Times New Roman" w:cs="Times New Roman"/>
                <w:sz w:val="24"/>
                <w:szCs w:val="24"/>
              </w:rPr>
              <w:t>dgojitelj</w:t>
            </w:r>
            <w:r w:rsidR="002A669C">
              <w:rPr>
                <w:rFonts w:ascii="Times New Roman" w:eastAsia="Calibri" w:hAnsi="Times New Roman" w:cs="Times New Roman"/>
                <w:sz w:val="24"/>
                <w:szCs w:val="24"/>
              </w:rPr>
              <w:t>- student</w:t>
            </w:r>
          </w:p>
        </w:tc>
        <w:tc>
          <w:tcPr>
            <w:tcW w:w="870" w:type="dxa"/>
            <w:tcBorders>
              <w:bottom w:val="single" w:sz="4" w:space="0" w:color="auto"/>
            </w:tcBorders>
            <w:vAlign w:val="center"/>
          </w:tcPr>
          <w:p w14:paraId="12131EEA" w14:textId="38FFF206" w:rsidR="00AE7510" w:rsidRPr="00AE46BB" w:rsidRDefault="002A669C"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VSS</w:t>
            </w:r>
          </w:p>
        </w:tc>
      </w:tr>
      <w:tr w:rsidR="00A910E3" w:rsidRPr="00AE46BB" w14:paraId="22916609" w14:textId="77777777" w:rsidTr="00A921CE">
        <w:trPr>
          <w:trHeight w:val="984"/>
          <w:jc w:val="center"/>
        </w:trPr>
        <w:tc>
          <w:tcPr>
            <w:tcW w:w="1738" w:type="dxa"/>
            <w:vMerge w:val="restart"/>
            <w:shd w:val="clear" w:color="auto" w:fill="DEEAF6" w:themeFill="accent1" w:themeFillTint="33"/>
          </w:tcPr>
          <w:p w14:paraId="41167B9A" w14:textId="77777777" w:rsidR="00A910E3" w:rsidRDefault="00A910E3" w:rsidP="00AE7510">
            <w:pPr>
              <w:autoSpaceDE w:val="0"/>
              <w:autoSpaceDN w:val="0"/>
              <w:adjustRightInd w:val="0"/>
              <w:spacing w:after="0" w:line="240" w:lineRule="auto"/>
              <w:rPr>
                <w:rFonts w:ascii="Times New Roman" w:eastAsia="Calibri" w:hAnsi="Times New Roman" w:cs="Times New Roman"/>
                <w:sz w:val="24"/>
                <w:szCs w:val="24"/>
              </w:rPr>
            </w:pPr>
          </w:p>
          <w:p w14:paraId="16909034" w14:textId="33C18057" w:rsidR="00A910E3" w:rsidRPr="00AE46BB" w:rsidRDefault="00C55F94" w:rsidP="00AE7510">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Vrtićka skupina (u </w:t>
            </w:r>
            <w:r w:rsidR="0043076F">
              <w:rPr>
                <w:rFonts w:ascii="Times New Roman" w:eastAsia="Calibri" w:hAnsi="Times New Roman" w:cs="Times New Roman"/>
                <w:sz w:val="24"/>
                <w:szCs w:val="24"/>
              </w:rPr>
              <w:t>petoj do polaska u školu</w:t>
            </w:r>
            <w:r w:rsidR="00A910E3">
              <w:rPr>
                <w:rFonts w:ascii="Times New Roman" w:eastAsia="Calibri" w:hAnsi="Times New Roman" w:cs="Times New Roman"/>
                <w:sz w:val="24"/>
                <w:szCs w:val="24"/>
              </w:rPr>
              <w:t xml:space="preserve"> godini)</w:t>
            </w:r>
          </w:p>
        </w:tc>
        <w:tc>
          <w:tcPr>
            <w:tcW w:w="1102" w:type="dxa"/>
            <w:vMerge w:val="restart"/>
            <w:vAlign w:val="center"/>
          </w:tcPr>
          <w:p w14:paraId="42F8C96C" w14:textId="77777777" w:rsidR="00A910E3" w:rsidRPr="00AE46BB" w:rsidRDefault="00A910E3"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6,30-</w:t>
            </w:r>
          </w:p>
          <w:p w14:paraId="5D54065B" w14:textId="77777777" w:rsidR="00A910E3" w:rsidRPr="00AE46BB" w:rsidRDefault="00A910E3"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16,30</w:t>
            </w:r>
          </w:p>
        </w:tc>
        <w:tc>
          <w:tcPr>
            <w:tcW w:w="1420" w:type="dxa"/>
            <w:vMerge w:val="restart"/>
            <w:vAlign w:val="center"/>
          </w:tcPr>
          <w:p w14:paraId="7B84ADE4" w14:textId="77777777" w:rsidR="00A910E3" w:rsidRPr="00AE46BB" w:rsidRDefault="00A910E3"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01.09.</w:t>
            </w:r>
          </w:p>
          <w:p w14:paraId="2C10060E" w14:textId="77777777" w:rsidR="00A910E3" w:rsidRPr="00AE46BB" w:rsidRDefault="00ED6501"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2026</w:t>
            </w:r>
            <w:r w:rsidR="00A910E3">
              <w:rPr>
                <w:rFonts w:ascii="Times New Roman" w:eastAsia="Calibri" w:hAnsi="Times New Roman" w:cs="Times New Roman"/>
                <w:sz w:val="24"/>
                <w:szCs w:val="24"/>
              </w:rPr>
              <w:t>.</w:t>
            </w:r>
          </w:p>
        </w:tc>
        <w:tc>
          <w:tcPr>
            <w:tcW w:w="1420" w:type="dxa"/>
            <w:vMerge w:val="restart"/>
            <w:vAlign w:val="center"/>
          </w:tcPr>
          <w:p w14:paraId="7DC5153C" w14:textId="77777777" w:rsidR="00A910E3" w:rsidRPr="00AE46BB" w:rsidRDefault="00A910E3"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31.08.</w:t>
            </w:r>
          </w:p>
          <w:p w14:paraId="0CCC89F3" w14:textId="77777777" w:rsidR="00A910E3" w:rsidRPr="00AE46BB" w:rsidRDefault="00ED6501"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2027</w:t>
            </w:r>
            <w:r w:rsidR="00A910E3">
              <w:rPr>
                <w:rFonts w:ascii="Times New Roman" w:eastAsia="Calibri" w:hAnsi="Times New Roman" w:cs="Times New Roman"/>
                <w:sz w:val="24"/>
                <w:szCs w:val="24"/>
              </w:rPr>
              <w:t>.</w:t>
            </w:r>
          </w:p>
        </w:tc>
        <w:tc>
          <w:tcPr>
            <w:tcW w:w="978" w:type="dxa"/>
            <w:vMerge w:val="restart"/>
            <w:vAlign w:val="center"/>
          </w:tcPr>
          <w:p w14:paraId="1DD4D92A" w14:textId="77777777" w:rsidR="00A910E3" w:rsidRPr="00AE46BB" w:rsidRDefault="00ED6501"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252</w:t>
            </w:r>
          </w:p>
        </w:tc>
        <w:tc>
          <w:tcPr>
            <w:tcW w:w="1704" w:type="dxa"/>
            <w:vAlign w:val="center"/>
          </w:tcPr>
          <w:p w14:paraId="099BE858" w14:textId="7340C3DB" w:rsidR="00A910E3" w:rsidRPr="00AE46BB" w:rsidRDefault="00AA2D43" w:rsidP="00AA2D43">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Lidija Sušić</w:t>
            </w:r>
          </w:p>
        </w:tc>
        <w:tc>
          <w:tcPr>
            <w:tcW w:w="1418" w:type="dxa"/>
            <w:vAlign w:val="center"/>
          </w:tcPr>
          <w:p w14:paraId="3D2D2168" w14:textId="77777777" w:rsidR="00A910E3" w:rsidRPr="00AE46BB" w:rsidRDefault="00A910E3"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Odgojitelj</w:t>
            </w:r>
          </w:p>
        </w:tc>
        <w:tc>
          <w:tcPr>
            <w:tcW w:w="870" w:type="dxa"/>
            <w:vAlign w:val="center"/>
          </w:tcPr>
          <w:p w14:paraId="0767576B" w14:textId="77777777" w:rsidR="00A910E3" w:rsidRPr="00AE46BB" w:rsidRDefault="00A910E3" w:rsidP="00AE7510">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VŠS</w:t>
            </w:r>
          </w:p>
        </w:tc>
      </w:tr>
      <w:tr w:rsidR="006B7386" w:rsidRPr="00AE46BB" w14:paraId="029E0EC0" w14:textId="77777777" w:rsidTr="00A921CE">
        <w:trPr>
          <w:trHeight w:val="1378"/>
          <w:jc w:val="center"/>
        </w:trPr>
        <w:tc>
          <w:tcPr>
            <w:tcW w:w="1738" w:type="dxa"/>
            <w:vMerge/>
            <w:shd w:val="clear" w:color="auto" w:fill="DEEAF6" w:themeFill="accent1" w:themeFillTint="33"/>
          </w:tcPr>
          <w:p w14:paraId="3F0429A8" w14:textId="77777777" w:rsidR="006B7386" w:rsidRPr="00AE46BB" w:rsidRDefault="006B7386" w:rsidP="00AE7510">
            <w:pPr>
              <w:autoSpaceDE w:val="0"/>
              <w:autoSpaceDN w:val="0"/>
              <w:adjustRightInd w:val="0"/>
              <w:spacing w:after="0" w:line="240" w:lineRule="auto"/>
              <w:rPr>
                <w:rFonts w:ascii="Times New Roman" w:eastAsia="Calibri" w:hAnsi="Times New Roman" w:cs="Times New Roman"/>
                <w:sz w:val="24"/>
                <w:szCs w:val="24"/>
              </w:rPr>
            </w:pPr>
          </w:p>
        </w:tc>
        <w:tc>
          <w:tcPr>
            <w:tcW w:w="1102" w:type="dxa"/>
            <w:vMerge/>
            <w:vAlign w:val="center"/>
          </w:tcPr>
          <w:p w14:paraId="1DBEE953" w14:textId="77777777" w:rsidR="006B7386" w:rsidRPr="00AE46BB" w:rsidRDefault="006B7386"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1420" w:type="dxa"/>
            <w:vMerge/>
            <w:vAlign w:val="center"/>
          </w:tcPr>
          <w:p w14:paraId="4009E015" w14:textId="77777777" w:rsidR="006B7386" w:rsidRPr="00AE46BB" w:rsidRDefault="006B7386"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1420" w:type="dxa"/>
            <w:vMerge/>
            <w:vAlign w:val="center"/>
          </w:tcPr>
          <w:p w14:paraId="55E651AE" w14:textId="77777777" w:rsidR="006B7386" w:rsidRPr="00AE46BB" w:rsidRDefault="006B7386"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978" w:type="dxa"/>
            <w:vMerge/>
            <w:vAlign w:val="center"/>
          </w:tcPr>
          <w:p w14:paraId="7FD8680F" w14:textId="77777777" w:rsidR="006B7386" w:rsidRPr="00AE46BB" w:rsidRDefault="006B7386"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1704" w:type="dxa"/>
            <w:vAlign w:val="center"/>
          </w:tcPr>
          <w:p w14:paraId="6F5133B5" w14:textId="390B3DC9" w:rsidR="006B7386" w:rsidRPr="00AE46BB" w:rsidRDefault="008C718E" w:rsidP="006B7386">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Dragana Domazet</w:t>
            </w:r>
          </w:p>
        </w:tc>
        <w:tc>
          <w:tcPr>
            <w:tcW w:w="1418" w:type="dxa"/>
            <w:vAlign w:val="center"/>
          </w:tcPr>
          <w:p w14:paraId="19399BA5" w14:textId="4E8D794D" w:rsidR="006B7386" w:rsidRPr="00AE46BB" w:rsidRDefault="006B7386" w:rsidP="00A910E3">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Odgojitelj</w:t>
            </w:r>
          </w:p>
        </w:tc>
        <w:tc>
          <w:tcPr>
            <w:tcW w:w="870" w:type="dxa"/>
            <w:vAlign w:val="center"/>
          </w:tcPr>
          <w:p w14:paraId="5214CA34" w14:textId="2237FC7A" w:rsidR="006B7386" w:rsidRPr="00AE46BB" w:rsidRDefault="002A669C" w:rsidP="00A910E3">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VŠS</w:t>
            </w:r>
          </w:p>
        </w:tc>
      </w:tr>
      <w:tr w:rsidR="00AB1332" w:rsidRPr="00AE46BB" w14:paraId="061BCF40" w14:textId="77777777" w:rsidTr="00A921CE">
        <w:trPr>
          <w:trHeight w:val="495"/>
          <w:jc w:val="center"/>
        </w:trPr>
        <w:tc>
          <w:tcPr>
            <w:tcW w:w="1738" w:type="dxa"/>
            <w:vMerge w:val="restart"/>
            <w:shd w:val="clear" w:color="auto" w:fill="DEEAF6" w:themeFill="accent1" w:themeFillTint="33"/>
          </w:tcPr>
          <w:p w14:paraId="1A9863EA" w14:textId="77777777" w:rsidR="00AB1332" w:rsidRDefault="00AB1332" w:rsidP="00AE7510">
            <w:pPr>
              <w:autoSpaceDE w:val="0"/>
              <w:autoSpaceDN w:val="0"/>
              <w:adjustRightInd w:val="0"/>
              <w:spacing w:after="0" w:line="240" w:lineRule="auto"/>
              <w:rPr>
                <w:rFonts w:ascii="Times New Roman" w:eastAsia="Calibri" w:hAnsi="Times New Roman" w:cs="Times New Roman"/>
                <w:sz w:val="24"/>
                <w:szCs w:val="24"/>
              </w:rPr>
            </w:pPr>
          </w:p>
          <w:p w14:paraId="633DD0B0" w14:textId="77777777" w:rsidR="004204DB" w:rsidRPr="00AE46BB" w:rsidRDefault="00C55F94" w:rsidP="00AE7510">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Vrtićka mješovita </w:t>
            </w:r>
            <w:r w:rsidR="004204D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5 do polaska u školu </w:t>
            </w:r>
          </w:p>
        </w:tc>
        <w:tc>
          <w:tcPr>
            <w:tcW w:w="1102" w:type="dxa"/>
            <w:vMerge w:val="restart"/>
            <w:vAlign w:val="center"/>
          </w:tcPr>
          <w:p w14:paraId="557BD11E" w14:textId="77777777" w:rsidR="00AB1332" w:rsidRPr="00AE46BB" w:rsidRDefault="00AB1332"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6,30-16,30</w:t>
            </w:r>
          </w:p>
        </w:tc>
        <w:tc>
          <w:tcPr>
            <w:tcW w:w="1420" w:type="dxa"/>
            <w:vMerge w:val="restart"/>
            <w:vAlign w:val="center"/>
          </w:tcPr>
          <w:p w14:paraId="0A125C4B" w14:textId="77777777" w:rsidR="00AB1332" w:rsidRDefault="00AB1332"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01.09.</w:t>
            </w:r>
          </w:p>
          <w:p w14:paraId="7D6B6E67" w14:textId="77777777" w:rsidR="00AB1332" w:rsidRPr="00AE46BB" w:rsidRDefault="004D070F"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w:t>
            </w:r>
            <w:r w:rsidR="00ED6501">
              <w:rPr>
                <w:rFonts w:ascii="Times New Roman" w:eastAsia="Calibri" w:hAnsi="Times New Roman" w:cs="Times New Roman"/>
                <w:sz w:val="24"/>
                <w:szCs w:val="24"/>
              </w:rPr>
              <w:t>6</w:t>
            </w:r>
            <w:r>
              <w:rPr>
                <w:rFonts w:ascii="Times New Roman" w:eastAsia="Calibri" w:hAnsi="Times New Roman" w:cs="Times New Roman"/>
                <w:sz w:val="24"/>
                <w:szCs w:val="24"/>
              </w:rPr>
              <w:t>.</w:t>
            </w:r>
          </w:p>
        </w:tc>
        <w:tc>
          <w:tcPr>
            <w:tcW w:w="1420" w:type="dxa"/>
            <w:vMerge w:val="restart"/>
            <w:vAlign w:val="center"/>
          </w:tcPr>
          <w:p w14:paraId="1D77585C" w14:textId="77777777" w:rsidR="00AB1332" w:rsidRDefault="00AB1332"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31.08.</w:t>
            </w:r>
          </w:p>
          <w:p w14:paraId="06858D7A" w14:textId="77777777" w:rsidR="00AB1332" w:rsidRPr="00AE46BB" w:rsidRDefault="004D070F"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w:t>
            </w:r>
            <w:r w:rsidR="00ED6501">
              <w:rPr>
                <w:rFonts w:ascii="Times New Roman" w:eastAsia="Calibri" w:hAnsi="Times New Roman" w:cs="Times New Roman"/>
                <w:sz w:val="24"/>
                <w:szCs w:val="24"/>
              </w:rPr>
              <w:t>7</w:t>
            </w:r>
            <w:r>
              <w:rPr>
                <w:rFonts w:ascii="Times New Roman" w:eastAsia="Calibri" w:hAnsi="Times New Roman" w:cs="Times New Roman"/>
                <w:sz w:val="24"/>
                <w:szCs w:val="24"/>
              </w:rPr>
              <w:t>.</w:t>
            </w:r>
          </w:p>
        </w:tc>
        <w:tc>
          <w:tcPr>
            <w:tcW w:w="978" w:type="dxa"/>
            <w:vMerge w:val="restart"/>
            <w:vAlign w:val="center"/>
          </w:tcPr>
          <w:p w14:paraId="4C9142CF" w14:textId="77777777" w:rsidR="00AB1332" w:rsidRPr="00AE46BB" w:rsidRDefault="004D070F"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sidR="00ED6501">
              <w:rPr>
                <w:rFonts w:ascii="Times New Roman" w:eastAsia="Calibri" w:hAnsi="Times New Roman" w:cs="Times New Roman"/>
                <w:sz w:val="24"/>
                <w:szCs w:val="24"/>
              </w:rPr>
              <w:t>52</w:t>
            </w:r>
          </w:p>
        </w:tc>
        <w:tc>
          <w:tcPr>
            <w:tcW w:w="1704" w:type="dxa"/>
            <w:vAlign w:val="center"/>
          </w:tcPr>
          <w:p w14:paraId="7BBCCF98" w14:textId="77777777" w:rsidR="00AB1332" w:rsidRPr="00AE46BB" w:rsidRDefault="00EA01AA"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Renata Marković</w:t>
            </w:r>
          </w:p>
        </w:tc>
        <w:tc>
          <w:tcPr>
            <w:tcW w:w="1418" w:type="dxa"/>
            <w:vAlign w:val="center"/>
          </w:tcPr>
          <w:p w14:paraId="1574F69A" w14:textId="77777777" w:rsidR="00AB1332" w:rsidRDefault="00EA01AA"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O</w:t>
            </w:r>
            <w:r w:rsidR="00AB1332">
              <w:rPr>
                <w:rFonts w:ascii="Times New Roman" w:eastAsia="Calibri" w:hAnsi="Times New Roman" w:cs="Times New Roman"/>
                <w:sz w:val="24"/>
                <w:szCs w:val="24"/>
              </w:rPr>
              <w:t>dgojitelj</w:t>
            </w:r>
          </w:p>
        </w:tc>
        <w:tc>
          <w:tcPr>
            <w:tcW w:w="870" w:type="dxa"/>
            <w:vAlign w:val="center"/>
          </w:tcPr>
          <w:p w14:paraId="43253981" w14:textId="77777777" w:rsidR="00AB1332" w:rsidRDefault="00AB1332"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VŠS</w:t>
            </w:r>
          </w:p>
        </w:tc>
      </w:tr>
      <w:tr w:rsidR="00AB1332" w:rsidRPr="00AE46BB" w14:paraId="2292A5FC" w14:textId="77777777" w:rsidTr="00A921CE">
        <w:trPr>
          <w:trHeight w:val="475"/>
          <w:jc w:val="center"/>
        </w:trPr>
        <w:tc>
          <w:tcPr>
            <w:tcW w:w="1738" w:type="dxa"/>
            <w:vMerge/>
            <w:shd w:val="clear" w:color="auto" w:fill="DEEAF6" w:themeFill="accent1" w:themeFillTint="33"/>
          </w:tcPr>
          <w:p w14:paraId="73EA855E" w14:textId="77777777" w:rsidR="00AB1332" w:rsidRDefault="00AB1332" w:rsidP="00AE7510">
            <w:pPr>
              <w:autoSpaceDE w:val="0"/>
              <w:autoSpaceDN w:val="0"/>
              <w:adjustRightInd w:val="0"/>
              <w:spacing w:after="0" w:line="240" w:lineRule="auto"/>
              <w:rPr>
                <w:rFonts w:ascii="Times New Roman" w:eastAsia="Calibri" w:hAnsi="Times New Roman" w:cs="Times New Roman"/>
                <w:sz w:val="24"/>
                <w:szCs w:val="24"/>
              </w:rPr>
            </w:pPr>
          </w:p>
        </w:tc>
        <w:tc>
          <w:tcPr>
            <w:tcW w:w="1102" w:type="dxa"/>
            <w:vMerge/>
            <w:vAlign w:val="center"/>
          </w:tcPr>
          <w:p w14:paraId="070B4D0E" w14:textId="77777777" w:rsidR="00AB1332" w:rsidRDefault="00AB1332"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1420" w:type="dxa"/>
            <w:vMerge/>
            <w:vAlign w:val="center"/>
          </w:tcPr>
          <w:p w14:paraId="5797C6C2" w14:textId="77777777" w:rsidR="00AB1332" w:rsidRDefault="00AB1332"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1420" w:type="dxa"/>
            <w:vMerge/>
            <w:vAlign w:val="center"/>
          </w:tcPr>
          <w:p w14:paraId="74B0F4EA" w14:textId="77777777" w:rsidR="00AB1332" w:rsidRDefault="00AB1332"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978" w:type="dxa"/>
            <w:vMerge/>
            <w:vAlign w:val="center"/>
          </w:tcPr>
          <w:p w14:paraId="43B09930" w14:textId="77777777" w:rsidR="00AB1332" w:rsidRDefault="00AB1332"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1704" w:type="dxa"/>
            <w:vAlign w:val="center"/>
          </w:tcPr>
          <w:p w14:paraId="68F19ABB" w14:textId="77777777" w:rsidR="00AB1332" w:rsidRPr="00AE46BB" w:rsidRDefault="00EA01AA"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Antonela Milinović</w:t>
            </w:r>
          </w:p>
        </w:tc>
        <w:tc>
          <w:tcPr>
            <w:tcW w:w="1418" w:type="dxa"/>
            <w:vAlign w:val="center"/>
          </w:tcPr>
          <w:p w14:paraId="17C9DF0A" w14:textId="77777777" w:rsidR="00AB1332" w:rsidRDefault="00EA01AA"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Odgojitelj</w:t>
            </w:r>
          </w:p>
        </w:tc>
        <w:tc>
          <w:tcPr>
            <w:tcW w:w="870" w:type="dxa"/>
            <w:vAlign w:val="center"/>
          </w:tcPr>
          <w:p w14:paraId="367E33B6" w14:textId="77777777" w:rsidR="00AB1332" w:rsidRDefault="00AB1332"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VSS</w:t>
            </w:r>
          </w:p>
        </w:tc>
      </w:tr>
      <w:tr w:rsidR="00AB1332" w:rsidRPr="00AE46BB" w14:paraId="22041E04" w14:textId="77777777" w:rsidTr="00A921CE">
        <w:trPr>
          <w:trHeight w:val="435"/>
          <w:jc w:val="center"/>
        </w:trPr>
        <w:tc>
          <w:tcPr>
            <w:tcW w:w="1738" w:type="dxa"/>
            <w:vMerge w:val="restart"/>
            <w:shd w:val="clear" w:color="auto" w:fill="DEEAF6" w:themeFill="accent1" w:themeFillTint="33"/>
          </w:tcPr>
          <w:p w14:paraId="6EF6785B" w14:textId="77777777" w:rsidR="00AB1332" w:rsidRDefault="00AB1332" w:rsidP="00AE7510">
            <w:pPr>
              <w:autoSpaceDE w:val="0"/>
              <w:autoSpaceDN w:val="0"/>
              <w:adjustRightInd w:val="0"/>
              <w:spacing w:after="0" w:line="240" w:lineRule="auto"/>
              <w:rPr>
                <w:rFonts w:ascii="Times New Roman" w:eastAsia="Calibri" w:hAnsi="Times New Roman" w:cs="Times New Roman"/>
                <w:sz w:val="24"/>
                <w:szCs w:val="24"/>
              </w:rPr>
            </w:pPr>
          </w:p>
          <w:p w14:paraId="007423AA" w14:textId="77777777" w:rsidR="004204DB" w:rsidRDefault="00C55F94" w:rsidP="00AE7510">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Vrtićka </w:t>
            </w:r>
            <w:r w:rsidR="004204DB">
              <w:rPr>
                <w:rFonts w:ascii="Times New Roman" w:eastAsia="Calibri" w:hAnsi="Times New Roman" w:cs="Times New Roman"/>
                <w:sz w:val="24"/>
                <w:szCs w:val="24"/>
              </w:rPr>
              <w:t>(</w:t>
            </w:r>
            <w:r>
              <w:rPr>
                <w:rFonts w:ascii="Times New Roman" w:eastAsia="Calibri" w:hAnsi="Times New Roman" w:cs="Times New Roman"/>
                <w:sz w:val="24"/>
                <w:szCs w:val="24"/>
              </w:rPr>
              <w:t>u četvrtoj i petoj godini života</w:t>
            </w:r>
            <w:r w:rsidR="004204DB">
              <w:rPr>
                <w:rFonts w:ascii="Times New Roman" w:eastAsia="Calibri" w:hAnsi="Times New Roman" w:cs="Times New Roman"/>
                <w:sz w:val="24"/>
                <w:szCs w:val="24"/>
              </w:rPr>
              <w:t>)</w:t>
            </w:r>
          </w:p>
        </w:tc>
        <w:tc>
          <w:tcPr>
            <w:tcW w:w="1102" w:type="dxa"/>
            <w:vMerge w:val="restart"/>
            <w:vAlign w:val="center"/>
          </w:tcPr>
          <w:p w14:paraId="0288D3C1" w14:textId="77777777" w:rsidR="00AB1332" w:rsidRDefault="00AB1332"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6,30-16,30</w:t>
            </w:r>
          </w:p>
        </w:tc>
        <w:tc>
          <w:tcPr>
            <w:tcW w:w="1420" w:type="dxa"/>
            <w:vMerge w:val="restart"/>
            <w:vAlign w:val="center"/>
          </w:tcPr>
          <w:p w14:paraId="56303FEC" w14:textId="77777777" w:rsidR="00AB1332" w:rsidRDefault="00AB1332" w:rsidP="00AB133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01.09.</w:t>
            </w:r>
          </w:p>
          <w:p w14:paraId="1411178A" w14:textId="77777777" w:rsidR="00AB1332" w:rsidRDefault="004D070F" w:rsidP="00AB133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w:t>
            </w:r>
            <w:r w:rsidR="00ED6501">
              <w:rPr>
                <w:rFonts w:ascii="Times New Roman" w:eastAsia="Calibri" w:hAnsi="Times New Roman" w:cs="Times New Roman"/>
                <w:sz w:val="24"/>
                <w:szCs w:val="24"/>
              </w:rPr>
              <w:t>6</w:t>
            </w:r>
            <w:r>
              <w:rPr>
                <w:rFonts w:ascii="Times New Roman" w:eastAsia="Calibri" w:hAnsi="Times New Roman" w:cs="Times New Roman"/>
                <w:sz w:val="24"/>
                <w:szCs w:val="24"/>
              </w:rPr>
              <w:t>.</w:t>
            </w:r>
          </w:p>
        </w:tc>
        <w:tc>
          <w:tcPr>
            <w:tcW w:w="1420" w:type="dxa"/>
            <w:vMerge w:val="restart"/>
            <w:vAlign w:val="center"/>
          </w:tcPr>
          <w:p w14:paraId="6EC0C958" w14:textId="77777777" w:rsidR="00AB1332" w:rsidRDefault="00AB1332" w:rsidP="00AB133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31.08.</w:t>
            </w:r>
          </w:p>
          <w:p w14:paraId="74F9285B" w14:textId="77777777" w:rsidR="00AB1332" w:rsidRDefault="004D070F" w:rsidP="00AB133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w:t>
            </w:r>
            <w:r w:rsidR="00ED6501">
              <w:rPr>
                <w:rFonts w:ascii="Times New Roman" w:eastAsia="Calibri" w:hAnsi="Times New Roman" w:cs="Times New Roman"/>
                <w:sz w:val="24"/>
                <w:szCs w:val="24"/>
              </w:rPr>
              <w:t>7</w:t>
            </w:r>
            <w:r>
              <w:rPr>
                <w:rFonts w:ascii="Times New Roman" w:eastAsia="Calibri" w:hAnsi="Times New Roman" w:cs="Times New Roman"/>
                <w:sz w:val="24"/>
                <w:szCs w:val="24"/>
              </w:rPr>
              <w:t>.</w:t>
            </w:r>
          </w:p>
        </w:tc>
        <w:tc>
          <w:tcPr>
            <w:tcW w:w="978" w:type="dxa"/>
            <w:vMerge w:val="restart"/>
            <w:vAlign w:val="center"/>
          </w:tcPr>
          <w:p w14:paraId="158E20C6" w14:textId="77777777" w:rsidR="00AB1332" w:rsidRDefault="004D070F"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sidR="00ED6501">
              <w:rPr>
                <w:rFonts w:ascii="Times New Roman" w:eastAsia="Calibri" w:hAnsi="Times New Roman" w:cs="Times New Roman"/>
                <w:sz w:val="24"/>
                <w:szCs w:val="24"/>
              </w:rPr>
              <w:t>52</w:t>
            </w:r>
          </w:p>
        </w:tc>
        <w:tc>
          <w:tcPr>
            <w:tcW w:w="1704" w:type="dxa"/>
            <w:vAlign w:val="center"/>
          </w:tcPr>
          <w:p w14:paraId="683CE8B2" w14:textId="77777777" w:rsidR="00AB1332" w:rsidRDefault="00AB1332" w:rsidP="00AE7510">
            <w:pPr>
              <w:autoSpaceDE w:val="0"/>
              <w:autoSpaceDN w:val="0"/>
              <w:adjustRightInd w:val="0"/>
              <w:spacing w:after="0" w:line="240" w:lineRule="auto"/>
              <w:jc w:val="center"/>
              <w:rPr>
                <w:rFonts w:ascii="Times New Roman" w:eastAsia="Calibri" w:hAnsi="Times New Roman" w:cs="Times New Roman"/>
                <w:sz w:val="24"/>
                <w:szCs w:val="24"/>
              </w:rPr>
            </w:pPr>
          </w:p>
          <w:p w14:paraId="088C0D32" w14:textId="12B13F86" w:rsidR="008C718E" w:rsidRDefault="008C718E"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Valentina </w:t>
            </w:r>
            <w:r w:rsidR="00DE3E88">
              <w:rPr>
                <w:rFonts w:ascii="Times New Roman" w:eastAsia="Calibri" w:hAnsi="Times New Roman" w:cs="Times New Roman"/>
                <w:sz w:val="24"/>
                <w:szCs w:val="24"/>
              </w:rPr>
              <w:t>Ladišić</w:t>
            </w:r>
          </w:p>
        </w:tc>
        <w:tc>
          <w:tcPr>
            <w:tcW w:w="1418" w:type="dxa"/>
            <w:vAlign w:val="center"/>
          </w:tcPr>
          <w:p w14:paraId="7FE2F2A7" w14:textId="77777777" w:rsidR="00AB1332" w:rsidRDefault="00EA01AA"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O</w:t>
            </w:r>
            <w:r w:rsidR="00AB1332">
              <w:rPr>
                <w:rFonts w:ascii="Times New Roman" w:eastAsia="Calibri" w:hAnsi="Times New Roman" w:cs="Times New Roman"/>
                <w:sz w:val="24"/>
                <w:szCs w:val="24"/>
              </w:rPr>
              <w:t>dgojitelj</w:t>
            </w:r>
          </w:p>
        </w:tc>
        <w:tc>
          <w:tcPr>
            <w:tcW w:w="870" w:type="dxa"/>
            <w:vAlign w:val="center"/>
          </w:tcPr>
          <w:p w14:paraId="4083F96A" w14:textId="4C377D1F" w:rsidR="00AB1332" w:rsidRDefault="004204DB"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V</w:t>
            </w:r>
            <w:r w:rsidR="007B1600">
              <w:rPr>
                <w:rFonts w:ascii="Times New Roman" w:eastAsia="Calibri" w:hAnsi="Times New Roman" w:cs="Times New Roman"/>
                <w:sz w:val="24"/>
                <w:szCs w:val="24"/>
              </w:rPr>
              <w:t>S</w:t>
            </w:r>
            <w:r w:rsidR="00AB1332">
              <w:rPr>
                <w:rFonts w:ascii="Times New Roman" w:eastAsia="Calibri" w:hAnsi="Times New Roman" w:cs="Times New Roman"/>
                <w:sz w:val="24"/>
                <w:szCs w:val="24"/>
              </w:rPr>
              <w:t>S</w:t>
            </w:r>
          </w:p>
        </w:tc>
      </w:tr>
      <w:tr w:rsidR="00AB1332" w:rsidRPr="00AE46BB" w14:paraId="1686327B" w14:textId="77777777" w:rsidTr="00A921CE">
        <w:trPr>
          <w:trHeight w:val="378"/>
          <w:jc w:val="center"/>
        </w:trPr>
        <w:tc>
          <w:tcPr>
            <w:tcW w:w="1738" w:type="dxa"/>
            <w:vMerge/>
            <w:shd w:val="clear" w:color="auto" w:fill="DEEAF6" w:themeFill="accent1" w:themeFillTint="33"/>
          </w:tcPr>
          <w:p w14:paraId="1300565F" w14:textId="77777777" w:rsidR="00AB1332" w:rsidRDefault="00AB1332" w:rsidP="00AE7510">
            <w:pPr>
              <w:autoSpaceDE w:val="0"/>
              <w:autoSpaceDN w:val="0"/>
              <w:adjustRightInd w:val="0"/>
              <w:spacing w:after="0" w:line="240" w:lineRule="auto"/>
              <w:rPr>
                <w:rFonts w:ascii="Times New Roman" w:eastAsia="Calibri" w:hAnsi="Times New Roman" w:cs="Times New Roman"/>
                <w:sz w:val="24"/>
                <w:szCs w:val="24"/>
              </w:rPr>
            </w:pPr>
          </w:p>
        </w:tc>
        <w:tc>
          <w:tcPr>
            <w:tcW w:w="1102" w:type="dxa"/>
            <w:vMerge/>
            <w:vAlign w:val="center"/>
          </w:tcPr>
          <w:p w14:paraId="0EFE48F7" w14:textId="77777777" w:rsidR="00AB1332" w:rsidRDefault="00AB1332"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1420" w:type="dxa"/>
            <w:vMerge/>
            <w:vAlign w:val="center"/>
          </w:tcPr>
          <w:p w14:paraId="4C41E606" w14:textId="77777777" w:rsidR="00AB1332" w:rsidRDefault="00AB1332" w:rsidP="00AB1332">
            <w:pPr>
              <w:autoSpaceDE w:val="0"/>
              <w:autoSpaceDN w:val="0"/>
              <w:adjustRightInd w:val="0"/>
              <w:spacing w:after="0" w:line="240" w:lineRule="auto"/>
              <w:jc w:val="center"/>
              <w:rPr>
                <w:rFonts w:ascii="Times New Roman" w:eastAsia="Calibri" w:hAnsi="Times New Roman" w:cs="Times New Roman"/>
                <w:sz w:val="24"/>
                <w:szCs w:val="24"/>
              </w:rPr>
            </w:pPr>
          </w:p>
        </w:tc>
        <w:tc>
          <w:tcPr>
            <w:tcW w:w="1420" w:type="dxa"/>
            <w:vMerge/>
            <w:vAlign w:val="center"/>
          </w:tcPr>
          <w:p w14:paraId="17225A29" w14:textId="77777777" w:rsidR="00AB1332" w:rsidRDefault="00AB1332" w:rsidP="00AB1332">
            <w:pPr>
              <w:autoSpaceDE w:val="0"/>
              <w:autoSpaceDN w:val="0"/>
              <w:adjustRightInd w:val="0"/>
              <w:spacing w:after="0" w:line="240" w:lineRule="auto"/>
              <w:jc w:val="center"/>
              <w:rPr>
                <w:rFonts w:ascii="Times New Roman" w:eastAsia="Calibri" w:hAnsi="Times New Roman" w:cs="Times New Roman"/>
                <w:sz w:val="24"/>
                <w:szCs w:val="24"/>
              </w:rPr>
            </w:pPr>
          </w:p>
        </w:tc>
        <w:tc>
          <w:tcPr>
            <w:tcW w:w="978" w:type="dxa"/>
            <w:vMerge/>
            <w:vAlign w:val="center"/>
          </w:tcPr>
          <w:p w14:paraId="1BE9928A" w14:textId="77777777" w:rsidR="00AB1332" w:rsidRDefault="00AB1332"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1704" w:type="dxa"/>
            <w:vAlign w:val="center"/>
          </w:tcPr>
          <w:p w14:paraId="1D60CFBF" w14:textId="77777777" w:rsidR="00DE3E88" w:rsidRDefault="00DE3E88" w:rsidP="00AE7510">
            <w:pPr>
              <w:autoSpaceDE w:val="0"/>
              <w:autoSpaceDN w:val="0"/>
              <w:adjustRightInd w:val="0"/>
              <w:spacing w:after="0" w:line="240" w:lineRule="auto"/>
              <w:jc w:val="center"/>
              <w:rPr>
                <w:rFonts w:ascii="Times New Roman" w:eastAsia="Calibri" w:hAnsi="Times New Roman" w:cs="Times New Roman"/>
                <w:sz w:val="24"/>
                <w:szCs w:val="24"/>
              </w:rPr>
            </w:pPr>
          </w:p>
          <w:p w14:paraId="05890067" w14:textId="73E117F4" w:rsidR="00AB1332" w:rsidRDefault="00DE3E88"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Tea Rukavina </w:t>
            </w:r>
          </w:p>
          <w:p w14:paraId="6AA78216" w14:textId="27E61B7E" w:rsidR="00DE3E88" w:rsidRDefault="00DE3E88"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1418" w:type="dxa"/>
            <w:vAlign w:val="center"/>
          </w:tcPr>
          <w:p w14:paraId="37366A8C" w14:textId="6C6C4D9E" w:rsidR="00AB1332" w:rsidRDefault="00F90D4C"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O</w:t>
            </w:r>
            <w:r w:rsidR="00AB1332">
              <w:rPr>
                <w:rFonts w:ascii="Times New Roman" w:eastAsia="Calibri" w:hAnsi="Times New Roman" w:cs="Times New Roman"/>
                <w:sz w:val="24"/>
                <w:szCs w:val="24"/>
              </w:rPr>
              <w:t>dgojitelj</w:t>
            </w:r>
            <w:r w:rsidR="002A669C">
              <w:rPr>
                <w:rFonts w:ascii="Times New Roman" w:eastAsia="Calibri" w:hAnsi="Times New Roman" w:cs="Times New Roman"/>
                <w:sz w:val="24"/>
                <w:szCs w:val="24"/>
              </w:rPr>
              <w:t>- student</w:t>
            </w:r>
          </w:p>
        </w:tc>
        <w:tc>
          <w:tcPr>
            <w:tcW w:w="870" w:type="dxa"/>
            <w:vAlign w:val="center"/>
          </w:tcPr>
          <w:p w14:paraId="3DA24D8F" w14:textId="25BC166B" w:rsidR="00AB1332" w:rsidRDefault="00DE3E88"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SSS</w:t>
            </w:r>
          </w:p>
        </w:tc>
      </w:tr>
      <w:tr w:rsidR="00AB1332" w:rsidRPr="00AE46BB" w14:paraId="49544F3F" w14:textId="77777777" w:rsidTr="00A921CE">
        <w:trPr>
          <w:trHeight w:val="405"/>
          <w:jc w:val="center"/>
        </w:trPr>
        <w:tc>
          <w:tcPr>
            <w:tcW w:w="1738" w:type="dxa"/>
            <w:vMerge w:val="restart"/>
            <w:shd w:val="clear" w:color="auto" w:fill="DEEAF6" w:themeFill="accent1" w:themeFillTint="33"/>
          </w:tcPr>
          <w:p w14:paraId="354B4FC2" w14:textId="77777777" w:rsidR="00AB1332" w:rsidRDefault="00AB1332" w:rsidP="00AE7510">
            <w:pPr>
              <w:autoSpaceDE w:val="0"/>
              <w:autoSpaceDN w:val="0"/>
              <w:adjustRightInd w:val="0"/>
              <w:spacing w:after="0" w:line="240" w:lineRule="auto"/>
              <w:rPr>
                <w:rFonts w:ascii="Times New Roman" w:eastAsia="Calibri" w:hAnsi="Times New Roman" w:cs="Times New Roman"/>
                <w:sz w:val="24"/>
                <w:szCs w:val="24"/>
              </w:rPr>
            </w:pPr>
          </w:p>
          <w:p w14:paraId="253F8C5C" w14:textId="77777777" w:rsidR="004204DB" w:rsidRDefault="00C55F94" w:rsidP="00AE7510">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Predškolska skupina</w:t>
            </w:r>
          </w:p>
        </w:tc>
        <w:tc>
          <w:tcPr>
            <w:tcW w:w="1102" w:type="dxa"/>
            <w:vMerge w:val="restart"/>
            <w:vAlign w:val="center"/>
          </w:tcPr>
          <w:p w14:paraId="11F878D2" w14:textId="77777777" w:rsidR="00AB1332" w:rsidRDefault="00AB1332"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6,30-16,30</w:t>
            </w:r>
          </w:p>
        </w:tc>
        <w:tc>
          <w:tcPr>
            <w:tcW w:w="1420" w:type="dxa"/>
            <w:vMerge w:val="restart"/>
            <w:vAlign w:val="center"/>
          </w:tcPr>
          <w:p w14:paraId="043FCA23" w14:textId="77777777" w:rsidR="00AB1332" w:rsidRDefault="00AB1332" w:rsidP="00AB133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01.09.</w:t>
            </w:r>
          </w:p>
          <w:p w14:paraId="1E3A5CE2" w14:textId="77777777" w:rsidR="00AB1332" w:rsidRDefault="004D070F" w:rsidP="00AB133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w:t>
            </w:r>
            <w:r w:rsidR="00ED6501">
              <w:rPr>
                <w:rFonts w:ascii="Times New Roman" w:eastAsia="Calibri" w:hAnsi="Times New Roman" w:cs="Times New Roman"/>
                <w:sz w:val="24"/>
                <w:szCs w:val="24"/>
              </w:rPr>
              <w:t>6</w:t>
            </w:r>
            <w:r>
              <w:rPr>
                <w:rFonts w:ascii="Times New Roman" w:eastAsia="Calibri" w:hAnsi="Times New Roman" w:cs="Times New Roman"/>
                <w:sz w:val="24"/>
                <w:szCs w:val="24"/>
              </w:rPr>
              <w:t>.</w:t>
            </w:r>
          </w:p>
        </w:tc>
        <w:tc>
          <w:tcPr>
            <w:tcW w:w="1420" w:type="dxa"/>
            <w:vMerge w:val="restart"/>
            <w:vAlign w:val="center"/>
          </w:tcPr>
          <w:p w14:paraId="400A1E79" w14:textId="77777777" w:rsidR="00AB1332" w:rsidRDefault="00AB1332" w:rsidP="00AB133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31.08.</w:t>
            </w:r>
          </w:p>
          <w:p w14:paraId="5F3FCFA9" w14:textId="77777777" w:rsidR="00AB1332" w:rsidRDefault="004D070F" w:rsidP="00AB133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w:t>
            </w:r>
            <w:r w:rsidR="00ED6501">
              <w:rPr>
                <w:rFonts w:ascii="Times New Roman" w:eastAsia="Calibri" w:hAnsi="Times New Roman" w:cs="Times New Roman"/>
                <w:sz w:val="24"/>
                <w:szCs w:val="24"/>
              </w:rPr>
              <w:t>7</w:t>
            </w:r>
            <w:r>
              <w:rPr>
                <w:rFonts w:ascii="Times New Roman" w:eastAsia="Calibri" w:hAnsi="Times New Roman" w:cs="Times New Roman"/>
                <w:sz w:val="24"/>
                <w:szCs w:val="24"/>
              </w:rPr>
              <w:t>.</w:t>
            </w:r>
          </w:p>
        </w:tc>
        <w:tc>
          <w:tcPr>
            <w:tcW w:w="978" w:type="dxa"/>
            <w:vMerge w:val="restart"/>
            <w:vAlign w:val="center"/>
          </w:tcPr>
          <w:p w14:paraId="2E0E8014" w14:textId="77777777" w:rsidR="00AB1332" w:rsidRDefault="004D070F"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sidR="00ED6501">
              <w:rPr>
                <w:rFonts w:ascii="Times New Roman" w:eastAsia="Calibri" w:hAnsi="Times New Roman" w:cs="Times New Roman"/>
                <w:sz w:val="24"/>
                <w:szCs w:val="24"/>
              </w:rPr>
              <w:t>52</w:t>
            </w:r>
          </w:p>
        </w:tc>
        <w:tc>
          <w:tcPr>
            <w:tcW w:w="1704" w:type="dxa"/>
            <w:vAlign w:val="center"/>
          </w:tcPr>
          <w:p w14:paraId="7D545880" w14:textId="47DA8853" w:rsidR="00AB1332" w:rsidRDefault="008C718E" w:rsidP="008C718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Mirela Kostelac Piršljin</w:t>
            </w:r>
          </w:p>
        </w:tc>
        <w:tc>
          <w:tcPr>
            <w:tcW w:w="1418" w:type="dxa"/>
            <w:vAlign w:val="center"/>
          </w:tcPr>
          <w:p w14:paraId="16103EE3" w14:textId="7D8F3012" w:rsidR="00AB1332" w:rsidRDefault="00DE3E88"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Odgojitelj </w:t>
            </w:r>
            <w:r w:rsidR="003F1C02">
              <w:rPr>
                <w:rFonts w:ascii="Times New Roman" w:eastAsia="Calibri" w:hAnsi="Times New Roman" w:cs="Times New Roman"/>
                <w:sz w:val="24"/>
                <w:szCs w:val="24"/>
              </w:rPr>
              <w:t>–</w:t>
            </w:r>
            <w:r>
              <w:rPr>
                <w:rFonts w:ascii="Times New Roman" w:eastAsia="Calibri" w:hAnsi="Times New Roman" w:cs="Times New Roman"/>
                <w:sz w:val="24"/>
                <w:szCs w:val="24"/>
              </w:rPr>
              <w:t xml:space="preserve"> Student</w:t>
            </w:r>
          </w:p>
          <w:p w14:paraId="4654E97A" w14:textId="77777777" w:rsidR="003F1C02" w:rsidRDefault="003F1C02"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Mag.prim.</w:t>
            </w:r>
          </w:p>
          <w:p w14:paraId="27D43384" w14:textId="54D68FBB" w:rsidR="003F1C02" w:rsidRDefault="003F1C02"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obrazovanja</w:t>
            </w:r>
          </w:p>
        </w:tc>
        <w:tc>
          <w:tcPr>
            <w:tcW w:w="870" w:type="dxa"/>
            <w:vAlign w:val="center"/>
          </w:tcPr>
          <w:p w14:paraId="12C9231A" w14:textId="13B1CF59" w:rsidR="00AB1332" w:rsidRDefault="00DE3E88"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VSS</w:t>
            </w:r>
          </w:p>
        </w:tc>
      </w:tr>
      <w:tr w:rsidR="00AB1332" w:rsidRPr="00AE46BB" w14:paraId="4268F95F" w14:textId="77777777" w:rsidTr="00A921CE">
        <w:trPr>
          <w:trHeight w:val="408"/>
          <w:jc w:val="center"/>
        </w:trPr>
        <w:tc>
          <w:tcPr>
            <w:tcW w:w="1738" w:type="dxa"/>
            <w:vMerge/>
            <w:tcBorders>
              <w:bottom w:val="single" w:sz="4" w:space="0" w:color="auto"/>
            </w:tcBorders>
            <w:shd w:val="clear" w:color="auto" w:fill="DEEAF6" w:themeFill="accent1" w:themeFillTint="33"/>
          </w:tcPr>
          <w:p w14:paraId="42710392" w14:textId="77777777" w:rsidR="00AB1332" w:rsidRDefault="00AB1332" w:rsidP="00AE7510">
            <w:pPr>
              <w:autoSpaceDE w:val="0"/>
              <w:autoSpaceDN w:val="0"/>
              <w:adjustRightInd w:val="0"/>
              <w:spacing w:after="0" w:line="240" w:lineRule="auto"/>
              <w:rPr>
                <w:rFonts w:ascii="Times New Roman" w:eastAsia="Calibri" w:hAnsi="Times New Roman" w:cs="Times New Roman"/>
                <w:sz w:val="24"/>
                <w:szCs w:val="24"/>
              </w:rPr>
            </w:pPr>
          </w:p>
        </w:tc>
        <w:tc>
          <w:tcPr>
            <w:tcW w:w="1102" w:type="dxa"/>
            <w:vMerge/>
            <w:tcBorders>
              <w:bottom w:val="single" w:sz="4" w:space="0" w:color="auto"/>
            </w:tcBorders>
            <w:vAlign w:val="center"/>
          </w:tcPr>
          <w:p w14:paraId="04A2D029" w14:textId="77777777" w:rsidR="00AB1332" w:rsidRDefault="00AB1332"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1420" w:type="dxa"/>
            <w:vMerge/>
            <w:tcBorders>
              <w:bottom w:val="single" w:sz="4" w:space="0" w:color="auto"/>
            </w:tcBorders>
            <w:vAlign w:val="center"/>
          </w:tcPr>
          <w:p w14:paraId="75185962" w14:textId="77777777" w:rsidR="00AB1332" w:rsidRDefault="00AB1332" w:rsidP="00AB1332">
            <w:pPr>
              <w:autoSpaceDE w:val="0"/>
              <w:autoSpaceDN w:val="0"/>
              <w:adjustRightInd w:val="0"/>
              <w:spacing w:after="0" w:line="240" w:lineRule="auto"/>
              <w:jc w:val="center"/>
              <w:rPr>
                <w:rFonts w:ascii="Times New Roman" w:eastAsia="Calibri" w:hAnsi="Times New Roman" w:cs="Times New Roman"/>
                <w:sz w:val="24"/>
                <w:szCs w:val="24"/>
              </w:rPr>
            </w:pPr>
          </w:p>
        </w:tc>
        <w:tc>
          <w:tcPr>
            <w:tcW w:w="1420" w:type="dxa"/>
            <w:vMerge/>
            <w:tcBorders>
              <w:bottom w:val="single" w:sz="4" w:space="0" w:color="auto"/>
            </w:tcBorders>
            <w:vAlign w:val="center"/>
          </w:tcPr>
          <w:p w14:paraId="4229F00D" w14:textId="77777777" w:rsidR="00AB1332" w:rsidRDefault="00AB1332" w:rsidP="00AB1332">
            <w:pPr>
              <w:autoSpaceDE w:val="0"/>
              <w:autoSpaceDN w:val="0"/>
              <w:adjustRightInd w:val="0"/>
              <w:spacing w:after="0" w:line="240" w:lineRule="auto"/>
              <w:jc w:val="center"/>
              <w:rPr>
                <w:rFonts w:ascii="Times New Roman" w:eastAsia="Calibri" w:hAnsi="Times New Roman" w:cs="Times New Roman"/>
                <w:sz w:val="24"/>
                <w:szCs w:val="24"/>
              </w:rPr>
            </w:pPr>
          </w:p>
        </w:tc>
        <w:tc>
          <w:tcPr>
            <w:tcW w:w="978" w:type="dxa"/>
            <w:vMerge/>
            <w:tcBorders>
              <w:bottom w:val="single" w:sz="4" w:space="0" w:color="auto"/>
            </w:tcBorders>
            <w:vAlign w:val="center"/>
          </w:tcPr>
          <w:p w14:paraId="5DEAE87B" w14:textId="77777777" w:rsidR="00AB1332" w:rsidRDefault="00AB1332"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1704" w:type="dxa"/>
            <w:tcBorders>
              <w:bottom w:val="single" w:sz="4" w:space="0" w:color="auto"/>
            </w:tcBorders>
            <w:vAlign w:val="center"/>
          </w:tcPr>
          <w:p w14:paraId="6E5AFB38" w14:textId="77777777" w:rsidR="00DE3E88" w:rsidRDefault="00DE3E88" w:rsidP="00AE7510">
            <w:pPr>
              <w:autoSpaceDE w:val="0"/>
              <w:autoSpaceDN w:val="0"/>
              <w:adjustRightInd w:val="0"/>
              <w:spacing w:after="0" w:line="240" w:lineRule="auto"/>
              <w:jc w:val="center"/>
              <w:rPr>
                <w:rFonts w:ascii="Times New Roman" w:eastAsia="Calibri" w:hAnsi="Times New Roman" w:cs="Times New Roman"/>
                <w:sz w:val="24"/>
                <w:szCs w:val="24"/>
              </w:rPr>
            </w:pPr>
          </w:p>
          <w:p w14:paraId="3044643C" w14:textId="77777777" w:rsidR="00AB1332" w:rsidRDefault="00DE3E88"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Matea Klišić </w:t>
            </w:r>
          </w:p>
          <w:p w14:paraId="17E594A5" w14:textId="1CFB438B" w:rsidR="00DE3E88" w:rsidRDefault="00DE3E88" w:rsidP="00AE7510">
            <w:pPr>
              <w:autoSpaceDE w:val="0"/>
              <w:autoSpaceDN w:val="0"/>
              <w:adjustRightInd w:val="0"/>
              <w:spacing w:after="0" w:line="240" w:lineRule="auto"/>
              <w:jc w:val="center"/>
              <w:rPr>
                <w:rFonts w:ascii="Times New Roman" w:eastAsia="Calibri" w:hAnsi="Times New Roman" w:cs="Times New Roman"/>
                <w:sz w:val="24"/>
                <w:szCs w:val="24"/>
              </w:rPr>
            </w:pPr>
          </w:p>
        </w:tc>
        <w:tc>
          <w:tcPr>
            <w:tcW w:w="1418" w:type="dxa"/>
            <w:tcBorders>
              <w:bottom w:val="single" w:sz="4" w:space="0" w:color="auto"/>
            </w:tcBorders>
            <w:vAlign w:val="center"/>
          </w:tcPr>
          <w:p w14:paraId="5D844F3D" w14:textId="77777777" w:rsidR="00AB1332" w:rsidRDefault="00F90D4C"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O</w:t>
            </w:r>
            <w:r w:rsidR="00AB1332">
              <w:rPr>
                <w:rFonts w:ascii="Times New Roman" w:eastAsia="Calibri" w:hAnsi="Times New Roman" w:cs="Times New Roman"/>
                <w:sz w:val="24"/>
                <w:szCs w:val="24"/>
              </w:rPr>
              <w:t>dgojitelj</w:t>
            </w:r>
          </w:p>
        </w:tc>
        <w:tc>
          <w:tcPr>
            <w:tcW w:w="870" w:type="dxa"/>
            <w:tcBorders>
              <w:bottom w:val="single" w:sz="4" w:space="0" w:color="auto"/>
            </w:tcBorders>
            <w:vAlign w:val="center"/>
          </w:tcPr>
          <w:p w14:paraId="37E0B412" w14:textId="77777777" w:rsidR="00AB1332" w:rsidRDefault="004204DB" w:rsidP="00AE751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V</w:t>
            </w:r>
            <w:r w:rsidR="00EA01AA">
              <w:rPr>
                <w:rFonts w:ascii="Times New Roman" w:eastAsia="Calibri" w:hAnsi="Times New Roman" w:cs="Times New Roman"/>
                <w:sz w:val="24"/>
                <w:szCs w:val="24"/>
              </w:rPr>
              <w:t>Š</w:t>
            </w:r>
            <w:r w:rsidR="00AB1332">
              <w:rPr>
                <w:rFonts w:ascii="Times New Roman" w:eastAsia="Calibri" w:hAnsi="Times New Roman" w:cs="Times New Roman"/>
                <w:sz w:val="24"/>
                <w:szCs w:val="24"/>
              </w:rPr>
              <w:t>S</w:t>
            </w:r>
          </w:p>
        </w:tc>
      </w:tr>
    </w:tbl>
    <w:p w14:paraId="50337B64" w14:textId="77777777" w:rsidR="00AE7510" w:rsidRDefault="00AE7510" w:rsidP="00AE7510">
      <w:pPr>
        <w:autoSpaceDE w:val="0"/>
        <w:autoSpaceDN w:val="0"/>
        <w:adjustRightInd w:val="0"/>
        <w:spacing w:after="0" w:line="240" w:lineRule="auto"/>
        <w:rPr>
          <w:rFonts w:ascii="Times New Roman" w:eastAsia="Calibri" w:hAnsi="Times New Roman" w:cs="Times New Roman"/>
          <w:sz w:val="24"/>
          <w:szCs w:val="24"/>
        </w:rPr>
      </w:pPr>
    </w:p>
    <w:p w14:paraId="621188E9" w14:textId="6F879077" w:rsidR="00F75AA2" w:rsidRPr="00176991" w:rsidRDefault="00F75AA2" w:rsidP="00176991">
      <w:pPr>
        <w:autoSpaceDE w:val="0"/>
        <w:autoSpaceDN w:val="0"/>
        <w:adjustRightInd w:val="0"/>
        <w:spacing w:after="0" w:line="240" w:lineRule="auto"/>
        <w:rPr>
          <w:rFonts w:ascii="Times New Roman" w:eastAsia="Calibri" w:hAnsi="Times New Roman" w:cs="Times New Roman"/>
          <w:sz w:val="24"/>
          <w:szCs w:val="24"/>
        </w:rPr>
      </w:pPr>
    </w:p>
    <w:p w14:paraId="571D6E5C" w14:textId="77777777" w:rsidR="00176991" w:rsidRDefault="00176991" w:rsidP="00AE7510">
      <w:pPr>
        <w:autoSpaceDE w:val="0"/>
        <w:autoSpaceDN w:val="0"/>
        <w:adjustRightInd w:val="0"/>
        <w:spacing w:after="0" w:line="240" w:lineRule="auto"/>
        <w:rPr>
          <w:rFonts w:ascii="Times New Roman" w:eastAsia="Calibri" w:hAnsi="Times New Roman" w:cs="Times New Roman"/>
          <w:sz w:val="24"/>
          <w:szCs w:val="24"/>
        </w:rPr>
      </w:pPr>
    </w:p>
    <w:p w14:paraId="50721D43" w14:textId="11EAA122" w:rsidR="00F75AA2" w:rsidRDefault="00F75AA2" w:rsidP="00AE7510">
      <w:pPr>
        <w:autoSpaceDE w:val="0"/>
        <w:autoSpaceDN w:val="0"/>
        <w:adjustRightInd w:val="0"/>
        <w:spacing w:after="0" w:line="240" w:lineRule="auto"/>
        <w:rPr>
          <w:rFonts w:ascii="Times New Roman" w:eastAsia="Calibri" w:hAnsi="Times New Roman" w:cs="Times New Roman"/>
          <w:sz w:val="24"/>
          <w:szCs w:val="24"/>
        </w:rPr>
      </w:pPr>
    </w:p>
    <w:p w14:paraId="71345D35" w14:textId="00E89B84" w:rsidR="002A669C" w:rsidRDefault="002A669C" w:rsidP="00AE7510">
      <w:pPr>
        <w:autoSpaceDE w:val="0"/>
        <w:autoSpaceDN w:val="0"/>
        <w:adjustRightInd w:val="0"/>
        <w:spacing w:after="0" w:line="240" w:lineRule="auto"/>
        <w:rPr>
          <w:rFonts w:ascii="Times New Roman" w:eastAsia="Calibri" w:hAnsi="Times New Roman" w:cs="Times New Roman"/>
          <w:sz w:val="24"/>
          <w:szCs w:val="24"/>
        </w:rPr>
      </w:pPr>
    </w:p>
    <w:p w14:paraId="76A2C1BC" w14:textId="5CEF3EA2" w:rsidR="002A669C" w:rsidRDefault="002A669C" w:rsidP="00AE7510">
      <w:pPr>
        <w:autoSpaceDE w:val="0"/>
        <w:autoSpaceDN w:val="0"/>
        <w:adjustRightInd w:val="0"/>
        <w:spacing w:after="0" w:line="240" w:lineRule="auto"/>
        <w:rPr>
          <w:rFonts w:ascii="Times New Roman" w:eastAsia="Calibri" w:hAnsi="Times New Roman" w:cs="Times New Roman"/>
          <w:sz w:val="24"/>
          <w:szCs w:val="24"/>
        </w:rPr>
      </w:pPr>
    </w:p>
    <w:p w14:paraId="6142C376" w14:textId="5951744F" w:rsidR="002A669C" w:rsidRDefault="002A669C" w:rsidP="00AE7510">
      <w:pPr>
        <w:autoSpaceDE w:val="0"/>
        <w:autoSpaceDN w:val="0"/>
        <w:adjustRightInd w:val="0"/>
        <w:spacing w:after="0" w:line="240" w:lineRule="auto"/>
        <w:rPr>
          <w:rFonts w:ascii="Times New Roman" w:eastAsia="Calibri" w:hAnsi="Times New Roman" w:cs="Times New Roman"/>
          <w:sz w:val="24"/>
          <w:szCs w:val="24"/>
        </w:rPr>
      </w:pPr>
    </w:p>
    <w:p w14:paraId="44D98010" w14:textId="428DC06A" w:rsidR="00F75AA2" w:rsidRDefault="00F75AA2" w:rsidP="00AE7510">
      <w:pPr>
        <w:autoSpaceDE w:val="0"/>
        <w:autoSpaceDN w:val="0"/>
        <w:adjustRightInd w:val="0"/>
        <w:spacing w:after="0" w:line="240" w:lineRule="auto"/>
        <w:rPr>
          <w:rFonts w:ascii="Times New Roman" w:eastAsia="Calibri" w:hAnsi="Times New Roman" w:cs="Times New Roman"/>
          <w:sz w:val="24"/>
          <w:szCs w:val="24"/>
        </w:rPr>
      </w:pPr>
    </w:p>
    <w:p w14:paraId="531B8D34" w14:textId="77777777" w:rsidR="003F1C02" w:rsidRDefault="003F1C02" w:rsidP="00AE7510">
      <w:pPr>
        <w:autoSpaceDE w:val="0"/>
        <w:autoSpaceDN w:val="0"/>
        <w:adjustRightInd w:val="0"/>
        <w:spacing w:after="0" w:line="240" w:lineRule="auto"/>
        <w:rPr>
          <w:rFonts w:ascii="Times New Roman" w:eastAsia="Calibri" w:hAnsi="Times New Roman" w:cs="Times New Roman"/>
          <w:sz w:val="24"/>
          <w:szCs w:val="24"/>
        </w:rPr>
      </w:pPr>
    </w:p>
    <w:p w14:paraId="6712AECA" w14:textId="77777777" w:rsidR="00F75AA2" w:rsidRDefault="00F75AA2" w:rsidP="00F75AA2">
      <w:pPr>
        <w:autoSpaceDE w:val="0"/>
        <w:autoSpaceDN w:val="0"/>
        <w:adjustRightInd w:val="0"/>
        <w:spacing w:after="0" w:line="240" w:lineRule="auto"/>
        <w:rPr>
          <w:rFonts w:ascii="Times New Roman" w:eastAsia="Calibri" w:hAnsi="Times New Roman" w:cs="Times New Roman"/>
          <w:b/>
          <w:bCs/>
          <w:sz w:val="24"/>
          <w:szCs w:val="24"/>
        </w:rPr>
      </w:pPr>
      <w:r w:rsidRPr="00AE46BB">
        <w:rPr>
          <w:rFonts w:ascii="Times New Roman" w:eastAsia="Calibri" w:hAnsi="Times New Roman" w:cs="Times New Roman"/>
          <w:b/>
          <w:bCs/>
          <w:sz w:val="24"/>
          <w:szCs w:val="24"/>
        </w:rPr>
        <w:lastRenderedPageBreak/>
        <w:t>Nazivi programa, vremenik i nositelji</w:t>
      </w:r>
    </w:p>
    <w:p w14:paraId="52C87870" w14:textId="77777777" w:rsidR="00F75AA2" w:rsidRPr="00AE46BB" w:rsidRDefault="00F75AA2" w:rsidP="00F75AA2">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Izdvojeni prostor vrtića na lokaciji u ulici Bana Josipa Jelačića 16, Otočac</w:t>
      </w:r>
    </w:p>
    <w:p w14:paraId="6FC14098" w14:textId="77777777" w:rsidR="00F75AA2" w:rsidRPr="00AE46BB" w:rsidRDefault="00F75AA2" w:rsidP="00F75AA2">
      <w:pPr>
        <w:autoSpaceDE w:val="0"/>
        <w:autoSpaceDN w:val="0"/>
        <w:adjustRightInd w:val="0"/>
        <w:spacing w:after="0" w:line="240" w:lineRule="auto"/>
        <w:rPr>
          <w:rFonts w:ascii="Times New Roman" w:eastAsia="Calibri" w:hAnsi="Times New Roman" w:cs="Times New Roman"/>
          <w:sz w:val="24"/>
          <w:szCs w:val="24"/>
        </w:rPr>
      </w:pPr>
    </w:p>
    <w:tbl>
      <w:tblPr>
        <w:tblW w:w="10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8"/>
        <w:gridCol w:w="1102"/>
        <w:gridCol w:w="1420"/>
        <w:gridCol w:w="1420"/>
        <w:gridCol w:w="978"/>
        <w:gridCol w:w="1704"/>
        <w:gridCol w:w="1418"/>
        <w:gridCol w:w="870"/>
      </w:tblGrid>
      <w:tr w:rsidR="00F75AA2" w:rsidRPr="00AE46BB" w14:paraId="26ACF5D7" w14:textId="77777777" w:rsidTr="00A921CE">
        <w:trPr>
          <w:trHeight w:val="522"/>
          <w:jc w:val="center"/>
        </w:trPr>
        <w:tc>
          <w:tcPr>
            <w:tcW w:w="1738" w:type="dxa"/>
            <w:shd w:val="clear" w:color="auto" w:fill="DEEAF6" w:themeFill="accent1" w:themeFillTint="33"/>
            <w:vAlign w:val="center"/>
          </w:tcPr>
          <w:p w14:paraId="63D7F43D"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b/>
                <w:sz w:val="24"/>
                <w:szCs w:val="24"/>
              </w:rPr>
            </w:pPr>
            <w:r w:rsidRPr="00AE46BB">
              <w:rPr>
                <w:rFonts w:ascii="Times New Roman" w:eastAsia="Calibri" w:hAnsi="Times New Roman" w:cs="Times New Roman"/>
                <w:b/>
                <w:sz w:val="24"/>
                <w:szCs w:val="24"/>
              </w:rPr>
              <w:t>Skupina</w:t>
            </w:r>
          </w:p>
        </w:tc>
        <w:tc>
          <w:tcPr>
            <w:tcW w:w="1102" w:type="dxa"/>
            <w:vAlign w:val="center"/>
          </w:tcPr>
          <w:p w14:paraId="6EC1AD16"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b/>
                <w:sz w:val="24"/>
                <w:szCs w:val="24"/>
              </w:rPr>
            </w:pPr>
            <w:r w:rsidRPr="00AE46BB">
              <w:rPr>
                <w:rFonts w:ascii="Times New Roman" w:eastAsia="Calibri" w:hAnsi="Times New Roman" w:cs="Times New Roman"/>
                <w:b/>
                <w:sz w:val="24"/>
                <w:szCs w:val="24"/>
              </w:rPr>
              <w:t>Radno vrijeme</w:t>
            </w:r>
          </w:p>
        </w:tc>
        <w:tc>
          <w:tcPr>
            <w:tcW w:w="1420" w:type="dxa"/>
            <w:vAlign w:val="center"/>
          </w:tcPr>
          <w:p w14:paraId="171A1889"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b/>
                <w:sz w:val="24"/>
                <w:szCs w:val="24"/>
              </w:rPr>
            </w:pPr>
            <w:r w:rsidRPr="00AE46BB">
              <w:rPr>
                <w:rFonts w:ascii="Times New Roman" w:eastAsia="Calibri" w:hAnsi="Times New Roman" w:cs="Times New Roman"/>
                <w:b/>
                <w:sz w:val="24"/>
                <w:szCs w:val="24"/>
              </w:rPr>
              <w:t>Početak rada</w:t>
            </w:r>
          </w:p>
        </w:tc>
        <w:tc>
          <w:tcPr>
            <w:tcW w:w="1420" w:type="dxa"/>
            <w:vAlign w:val="center"/>
          </w:tcPr>
          <w:p w14:paraId="5F2BF6D7"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b/>
                <w:sz w:val="24"/>
                <w:szCs w:val="24"/>
              </w:rPr>
            </w:pPr>
            <w:r w:rsidRPr="00AE46BB">
              <w:rPr>
                <w:rFonts w:ascii="Times New Roman" w:eastAsia="Calibri" w:hAnsi="Times New Roman" w:cs="Times New Roman"/>
                <w:b/>
                <w:sz w:val="24"/>
                <w:szCs w:val="24"/>
              </w:rPr>
              <w:t>Završetak rada</w:t>
            </w:r>
          </w:p>
        </w:tc>
        <w:tc>
          <w:tcPr>
            <w:tcW w:w="978" w:type="dxa"/>
          </w:tcPr>
          <w:p w14:paraId="34A9835A"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b/>
                <w:sz w:val="24"/>
                <w:szCs w:val="24"/>
              </w:rPr>
            </w:pPr>
            <w:r w:rsidRPr="00AE46BB">
              <w:rPr>
                <w:rFonts w:ascii="Times New Roman" w:eastAsia="Calibri" w:hAnsi="Times New Roman" w:cs="Times New Roman"/>
                <w:b/>
                <w:sz w:val="24"/>
                <w:szCs w:val="24"/>
              </w:rPr>
              <w:t>Broj radnih dana</w:t>
            </w:r>
          </w:p>
        </w:tc>
        <w:tc>
          <w:tcPr>
            <w:tcW w:w="1704" w:type="dxa"/>
            <w:vAlign w:val="center"/>
          </w:tcPr>
          <w:p w14:paraId="6620E717"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b/>
                <w:sz w:val="24"/>
                <w:szCs w:val="24"/>
              </w:rPr>
            </w:pPr>
            <w:r w:rsidRPr="00AE46BB">
              <w:rPr>
                <w:rFonts w:ascii="Times New Roman" w:eastAsia="Calibri" w:hAnsi="Times New Roman" w:cs="Times New Roman"/>
                <w:b/>
                <w:sz w:val="24"/>
                <w:szCs w:val="24"/>
              </w:rPr>
              <w:t>Djelatnik</w:t>
            </w:r>
          </w:p>
        </w:tc>
        <w:tc>
          <w:tcPr>
            <w:tcW w:w="1418" w:type="dxa"/>
            <w:vAlign w:val="center"/>
          </w:tcPr>
          <w:p w14:paraId="174E3D91"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b/>
                <w:sz w:val="24"/>
                <w:szCs w:val="24"/>
              </w:rPr>
            </w:pPr>
            <w:r w:rsidRPr="00AE46BB">
              <w:rPr>
                <w:rFonts w:ascii="Times New Roman" w:eastAsia="Calibri" w:hAnsi="Times New Roman" w:cs="Times New Roman"/>
                <w:b/>
                <w:sz w:val="24"/>
                <w:szCs w:val="24"/>
              </w:rPr>
              <w:t>Radno mjesto</w:t>
            </w:r>
          </w:p>
        </w:tc>
        <w:tc>
          <w:tcPr>
            <w:tcW w:w="870" w:type="dxa"/>
            <w:vAlign w:val="center"/>
          </w:tcPr>
          <w:p w14:paraId="2F9C9FD8"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b/>
                <w:sz w:val="24"/>
                <w:szCs w:val="24"/>
              </w:rPr>
            </w:pPr>
            <w:r w:rsidRPr="00AE46BB">
              <w:rPr>
                <w:rFonts w:ascii="Times New Roman" w:eastAsia="Calibri" w:hAnsi="Times New Roman" w:cs="Times New Roman"/>
                <w:b/>
                <w:sz w:val="24"/>
                <w:szCs w:val="24"/>
              </w:rPr>
              <w:t>Stručna sprema</w:t>
            </w:r>
          </w:p>
        </w:tc>
      </w:tr>
      <w:tr w:rsidR="00F75AA2" w:rsidRPr="00AE46BB" w14:paraId="7CFC3998" w14:textId="77777777" w:rsidTr="00A921CE">
        <w:trPr>
          <w:trHeight w:val="512"/>
          <w:jc w:val="center"/>
        </w:trPr>
        <w:tc>
          <w:tcPr>
            <w:tcW w:w="1738" w:type="dxa"/>
            <w:vMerge w:val="restart"/>
            <w:shd w:val="clear" w:color="auto" w:fill="DEEAF6" w:themeFill="accent1" w:themeFillTint="33"/>
            <w:vAlign w:val="center"/>
          </w:tcPr>
          <w:p w14:paraId="546000D0" w14:textId="77777777" w:rsidR="00F75AA2" w:rsidRPr="00AE46BB" w:rsidRDefault="00F75AA2" w:rsidP="00F75AA2">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Mješovita jaslična skupina </w:t>
            </w:r>
          </w:p>
        </w:tc>
        <w:tc>
          <w:tcPr>
            <w:tcW w:w="1102" w:type="dxa"/>
            <w:vMerge w:val="restart"/>
            <w:vAlign w:val="center"/>
          </w:tcPr>
          <w:p w14:paraId="020BFEE3"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6,30-16,30</w:t>
            </w:r>
          </w:p>
        </w:tc>
        <w:tc>
          <w:tcPr>
            <w:tcW w:w="1420" w:type="dxa"/>
            <w:vMerge w:val="restart"/>
            <w:vAlign w:val="center"/>
          </w:tcPr>
          <w:p w14:paraId="213DFD58"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01.09.</w:t>
            </w:r>
          </w:p>
          <w:p w14:paraId="622CD942" w14:textId="17DD3AB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w:t>
            </w:r>
            <w:r w:rsidR="002A669C">
              <w:rPr>
                <w:rFonts w:ascii="Times New Roman" w:eastAsia="Calibri" w:hAnsi="Times New Roman" w:cs="Times New Roman"/>
                <w:sz w:val="24"/>
                <w:szCs w:val="24"/>
              </w:rPr>
              <w:t>6</w:t>
            </w:r>
            <w:r>
              <w:rPr>
                <w:rFonts w:ascii="Times New Roman" w:eastAsia="Calibri" w:hAnsi="Times New Roman" w:cs="Times New Roman"/>
                <w:sz w:val="24"/>
                <w:szCs w:val="24"/>
              </w:rPr>
              <w:t>.</w:t>
            </w:r>
          </w:p>
        </w:tc>
        <w:tc>
          <w:tcPr>
            <w:tcW w:w="1420" w:type="dxa"/>
            <w:vMerge w:val="restart"/>
            <w:vAlign w:val="center"/>
          </w:tcPr>
          <w:p w14:paraId="6D97A3F9"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31.08.</w:t>
            </w:r>
          </w:p>
          <w:p w14:paraId="6D7A6FFB" w14:textId="46C8F44F"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w:t>
            </w:r>
            <w:r w:rsidR="002A669C">
              <w:rPr>
                <w:rFonts w:ascii="Times New Roman" w:eastAsia="Calibri" w:hAnsi="Times New Roman" w:cs="Times New Roman"/>
                <w:sz w:val="24"/>
                <w:szCs w:val="24"/>
              </w:rPr>
              <w:t>7</w:t>
            </w:r>
            <w:r>
              <w:rPr>
                <w:rFonts w:ascii="Times New Roman" w:eastAsia="Calibri" w:hAnsi="Times New Roman" w:cs="Times New Roman"/>
                <w:sz w:val="24"/>
                <w:szCs w:val="24"/>
              </w:rPr>
              <w:t>.</w:t>
            </w:r>
          </w:p>
        </w:tc>
        <w:tc>
          <w:tcPr>
            <w:tcW w:w="978" w:type="dxa"/>
            <w:vMerge w:val="restart"/>
            <w:vAlign w:val="center"/>
          </w:tcPr>
          <w:p w14:paraId="0D26D903" w14:textId="1AB771B4"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25</w:t>
            </w:r>
            <w:r w:rsidR="002A669C">
              <w:rPr>
                <w:rFonts w:ascii="Times New Roman" w:eastAsia="Calibri" w:hAnsi="Times New Roman" w:cs="Times New Roman"/>
                <w:sz w:val="24"/>
                <w:szCs w:val="24"/>
              </w:rPr>
              <w:t>2</w:t>
            </w:r>
          </w:p>
        </w:tc>
        <w:tc>
          <w:tcPr>
            <w:tcW w:w="1704" w:type="dxa"/>
            <w:vAlign w:val="center"/>
          </w:tcPr>
          <w:p w14:paraId="26600010"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Magdalena Rogić</w:t>
            </w:r>
          </w:p>
        </w:tc>
        <w:tc>
          <w:tcPr>
            <w:tcW w:w="1418" w:type="dxa"/>
            <w:vAlign w:val="center"/>
          </w:tcPr>
          <w:p w14:paraId="4BEF3396"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O</w:t>
            </w:r>
            <w:r w:rsidRPr="00AE46BB">
              <w:rPr>
                <w:rFonts w:ascii="Times New Roman" w:eastAsia="Calibri" w:hAnsi="Times New Roman" w:cs="Times New Roman"/>
                <w:sz w:val="24"/>
                <w:szCs w:val="24"/>
              </w:rPr>
              <w:t>dgojitelj</w:t>
            </w:r>
          </w:p>
        </w:tc>
        <w:tc>
          <w:tcPr>
            <w:tcW w:w="870" w:type="dxa"/>
            <w:vAlign w:val="center"/>
          </w:tcPr>
          <w:p w14:paraId="329AF02A"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VŠS</w:t>
            </w:r>
          </w:p>
        </w:tc>
      </w:tr>
      <w:tr w:rsidR="00F75AA2" w:rsidRPr="00AE46BB" w14:paraId="7EF9B338" w14:textId="77777777" w:rsidTr="00A921CE">
        <w:trPr>
          <w:trHeight w:val="548"/>
          <w:jc w:val="center"/>
        </w:trPr>
        <w:tc>
          <w:tcPr>
            <w:tcW w:w="1738" w:type="dxa"/>
            <w:vMerge/>
            <w:shd w:val="clear" w:color="auto" w:fill="DEEAF6" w:themeFill="accent1" w:themeFillTint="33"/>
          </w:tcPr>
          <w:p w14:paraId="733A8137" w14:textId="77777777" w:rsidR="00F75AA2" w:rsidRPr="00AE46BB" w:rsidRDefault="00F75AA2" w:rsidP="00F75AA2">
            <w:pPr>
              <w:autoSpaceDE w:val="0"/>
              <w:autoSpaceDN w:val="0"/>
              <w:adjustRightInd w:val="0"/>
              <w:spacing w:after="0" w:line="240" w:lineRule="auto"/>
              <w:rPr>
                <w:rFonts w:ascii="Times New Roman" w:eastAsia="Calibri" w:hAnsi="Times New Roman" w:cs="Times New Roman"/>
                <w:sz w:val="24"/>
                <w:szCs w:val="24"/>
              </w:rPr>
            </w:pPr>
          </w:p>
        </w:tc>
        <w:tc>
          <w:tcPr>
            <w:tcW w:w="1102" w:type="dxa"/>
            <w:vMerge/>
            <w:vAlign w:val="center"/>
          </w:tcPr>
          <w:p w14:paraId="267C04B5"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p>
        </w:tc>
        <w:tc>
          <w:tcPr>
            <w:tcW w:w="1420" w:type="dxa"/>
            <w:vMerge/>
            <w:vAlign w:val="center"/>
          </w:tcPr>
          <w:p w14:paraId="7ECD529E"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p>
        </w:tc>
        <w:tc>
          <w:tcPr>
            <w:tcW w:w="1420" w:type="dxa"/>
            <w:vMerge/>
            <w:vAlign w:val="center"/>
          </w:tcPr>
          <w:p w14:paraId="25E76073"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p>
        </w:tc>
        <w:tc>
          <w:tcPr>
            <w:tcW w:w="978" w:type="dxa"/>
            <w:vMerge/>
            <w:vAlign w:val="center"/>
          </w:tcPr>
          <w:p w14:paraId="386BE8BB"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p>
        </w:tc>
        <w:tc>
          <w:tcPr>
            <w:tcW w:w="1704" w:type="dxa"/>
            <w:vAlign w:val="center"/>
          </w:tcPr>
          <w:p w14:paraId="1ECC1651"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Leona Bićanić</w:t>
            </w:r>
          </w:p>
        </w:tc>
        <w:tc>
          <w:tcPr>
            <w:tcW w:w="1418" w:type="dxa"/>
            <w:vAlign w:val="center"/>
          </w:tcPr>
          <w:p w14:paraId="1680E6BD" w14:textId="48867678"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Odgojitelj</w:t>
            </w:r>
            <w:r w:rsidR="007B1600">
              <w:rPr>
                <w:rFonts w:ascii="Times New Roman" w:eastAsia="Calibri" w:hAnsi="Times New Roman" w:cs="Times New Roman"/>
                <w:sz w:val="24"/>
                <w:szCs w:val="24"/>
              </w:rPr>
              <w:t>- poslovna tajnica</w:t>
            </w:r>
            <w:r w:rsidR="00DE3E88">
              <w:rPr>
                <w:rFonts w:ascii="Times New Roman" w:eastAsia="Calibri" w:hAnsi="Times New Roman" w:cs="Times New Roman"/>
                <w:sz w:val="24"/>
                <w:szCs w:val="24"/>
              </w:rPr>
              <w:t xml:space="preserve"> </w:t>
            </w:r>
          </w:p>
        </w:tc>
        <w:tc>
          <w:tcPr>
            <w:tcW w:w="870" w:type="dxa"/>
            <w:vAlign w:val="center"/>
          </w:tcPr>
          <w:p w14:paraId="6A2094CF"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SS</w:t>
            </w:r>
            <w:r w:rsidRPr="00AE46BB">
              <w:rPr>
                <w:rFonts w:ascii="Times New Roman" w:eastAsia="Calibri" w:hAnsi="Times New Roman" w:cs="Times New Roman"/>
                <w:sz w:val="24"/>
                <w:szCs w:val="24"/>
              </w:rPr>
              <w:t>S</w:t>
            </w:r>
          </w:p>
        </w:tc>
      </w:tr>
      <w:tr w:rsidR="00F75AA2" w:rsidRPr="00AE46BB" w14:paraId="4077C7A2" w14:textId="77777777" w:rsidTr="00A921CE">
        <w:trPr>
          <w:trHeight w:val="444"/>
          <w:jc w:val="center"/>
        </w:trPr>
        <w:tc>
          <w:tcPr>
            <w:tcW w:w="1738" w:type="dxa"/>
            <w:vMerge w:val="restart"/>
            <w:shd w:val="clear" w:color="auto" w:fill="DEEAF6" w:themeFill="accent1" w:themeFillTint="33"/>
          </w:tcPr>
          <w:p w14:paraId="4C5D6C5F" w14:textId="77777777" w:rsidR="00F75AA2" w:rsidRPr="00AE46BB" w:rsidRDefault="00F75AA2" w:rsidP="00F75AA2">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Mješovita jaslična skupina</w:t>
            </w:r>
          </w:p>
        </w:tc>
        <w:tc>
          <w:tcPr>
            <w:tcW w:w="1102" w:type="dxa"/>
            <w:vMerge w:val="restart"/>
            <w:vAlign w:val="center"/>
          </w:tcPr>
          <w:p w14:paraId="37134A42"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6,30-16,30</w:t>
            </w:r>
          </w:p>
        </w:tc>
        <w:tc>
          <w:tcPr>
            <w:tcW w:w="1420" w:type="dxa"/>
            <w:vMerge w:val="restart"/>
            <w:vAlign w:val="center"/>
          </w:tcPr>
          <w:p w14:paraId="7A14A655"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01.09.</w:t>
            </w:r>
          </w:p>
          <w:p w14:paraId="053DFB5A" w14:textId="034543F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w:t>
            </w:r>
            <w:r w:rsidR="002A669C">
              <w:rPr>
                <w:rFonts w:ascii="Times New Roman" w:eastAsia="Calibri" w:hAnsi="Times New Roman" w:cs="Times New Roman"/>
                <w:sz w:val="24"/>
                <w:szCs w:val="24"/>
              </w:rPr>
              <w:t>6</w:t>
            </w:r>
            <w:r>
              <w:rPr>
                <w:rFonts w:ascii="Times New Roman" w:eastAsia="Calibri" w:hAnsi="Times New Roman" w:cs="Times New Roman"/>
                <w:sz w:val="24"/>
                <w:szCs w:val="24"/>
              </w:rPr>
              <w:t>.</w:t>
            </w:r>
          </w:p>
        </w:tc>
        <w:tc>
          <w:tcPr>
            <w:tcW w:w="1420" w:type="dxa"/>
            <w:vMerge w:val="restart"/>
            <w:vAlign w:val="center"/>
          </w:tcPr>
          <w:p w14:paraId="35E05189"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31.08.</w:t>
            </w:r>
          </w:p>
          <w:p w14:paraId="79A4C431" w14:textId="0DA85E9F"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w:t>
            </w:r>
            <w:r w:rsidR="002A669C">
              <w:rPr>
                <w:rFonts w:ascii="Times New Roman" w:eastAsia="Calibri" w:hAnsi="Times New Roman" w:cs="Times New Roman"/>
                <w:sz w:val="24"/>
                <w:szCs w:val="24"/>
              </w:rPr>
              <w:t>7</w:t>
            </w:r>
            <w:r>
              <w:rPr>
                <w:rFonts w:ascii="Times New Roman" w:eastAsia="Calibri" w:hAnsi="Times New Roman" w:cs="Times New Roman"/>
                <w:sz w:val="24"/>
                <w:szCs w:val="24"/>
              </w:rPr>
              <w:t>.</w:t>
            </w:r>
          </w:p>
        </w:tc>
        <w:tc>
          <w:tcPr>
            <w:tcW w:w="978" w:type="dxa"/>
            <w:vMerge w:val="restart"/>
            <w:vAlign w:val="center"/>
          </w:tcPr>
          <w:p w14:paraId="41077A52" w14:textId="13498EB0"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25</w:t>
            </w:r>
            <w:r w:rsidR="002A669C">
              <w:rPr>
                <w:rFonts w:ascii="Times New Roman" w:eastAsia="Calibri" w:hAnsi="Times New Roman" w:cs="Times New Roman"/>
                <w:sz w:val="24"/>
                <w:szCs w:val="24"/>
              </w:rPr>
              <w:t>2</w:t>
            </w:r>
          </w:p>
        </w:tc>
        <w:tc>
          <w:tcPr>
            <w:tcW w:w="1704" w:type="dxa"/>
            <w:vAlign w:val="center"/>
          </w:tcPr>
          <w:p w14:paraId="56EC72A1" w14:textId="78F7B970" w:rsidR="00F75AA2" w:rsidRDefault="00DE3E88" w:rsidP="00F75AA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Marija Ladišić </w:t>
            </w:r>
          </w:p>
        </w:tc>
        <w:tc>
          <w:tcPr>
            <w:tcW w:w="1418" w:type="dxa"/>
            <w:vAlign w:val="center"/>
          </w:tcPr>
          <w:p w14:paraId="47F67855"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Odgojitelj </w:t>
            </w:r>
          </w:p>
        </w:tc>
        <w:tc>
          <w:tcPr>
            <w:tcW w:w="870" w:type="dxa"/>
            <w:vAlign w:val="center"/>
          </w:tcPr>
          <w:p w14:paraId="557339A8" w14:textId="13E90E8E" w:rsidR="00F75AA2"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V</w:t>
            </w:r>
            <w:r w:rsidR="00D44639">
              <w:rPr>
                <w:rFonts w:ascii="Times New Roman" w:eastAsia="Calibri" w:hAnsi="Times New Roman" w:cs="Times New Roman"/>
                <w:sz w:val="24"/>
                <w:szCs w:val="24"/>
              </w:rPr>
              <w:t>Š</w:t>
            </w:r>
            <w:r>
              <w:rPr>
                <w:rFonts w:ascii="Times New Roman" w:eastAsia="Calibri" w:hAnsi="Times New Roman" w:cs="Times New Roman"/>
                <w:sz w:val="24"/>
                <w:szCs w:val="24"/>
              </w:rPr>
              <w:t>S</w:t>
            </w:r>
          </w:p>
        </w:tc>
      </w:tr>
      <w:tr w:rsidR="00F75AA2" w:rsidRPr="00AE46BB" w14:paraId="5B846E07" w14:textId="77777777" w:rsidTr="00A921CE">
        <w:trPr>
          <w:trHeight w:val="372"/>
          <w:jc w:val="center"/>
        </w:trPr>
        <w:tc>
          <w:tcPr>
            <w:tcW w:w="1738" w:type="dxa"/>
            <w:vMerge/>
            <w:shd w:val="clear" w:color="auto" w:fill="DEEAF6" w:themeFill="accent1" w:themeFillTint="33"/>
          </w:tcPr>
          <w:p w14:paraId="4E327761" w14:textId="77777777" w:rsidR="00F75AA2" w:rsidRDefault="00F75AA2" w:rsidP="00F75AA2">
            <w:pPr>
              <w:autoSpaceDE w:val="0"/>
              <w:autoSpaceDN w:val="0"/>
              <w:adjustRightInd w:val="0"/>
              <w:spacing w:after="0" w:line="240" w:lineRule="auto"/>
              <w:rPr>
                <w:rFonts w:ascii="Times New Roman" w:eastAsia="Calibri" w:hAnsi="Times New Roman" w:cs="Times New Roman"/>
                <w:sz w:val="24"/>
                <w:szCs w:val="24"/>
              </w:rPr>
            </w:pPr>
          </w:p>
        </w:tc>
        <w:tc>
          <w:tcPr>
            <w:tcW w:w="1102" w:type="dxa"/>
            <w:vMerge/>
            <w:vAlign w:val="center"/>
          </w:tcPr>
          <w:p w14:paraId="011AA2CD"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p>
        </w:tc>
        <w:tc>
          <w:tcPr>
            <w:tcW w:w="1420" w:type="dxa"/>
            <w:vMerge/>
            <w:vAlign w:val="center"/>
          </w:tcPr>
          <w:p w14:paraId="75E44EC9"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p>
        </w:tc>
        <w:tc>
          <w:tcPr>
            <w:tcW w:w="1420" w:type="dxa"/>
            <w:vMerge/>
            <w:vAlign w:val="center"/>
          </w:tcPr>
          <w:p w14:paraId="52AF7DB0"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p>
        </w:tc>
        <w:tc>
          <w:tcPr>
            <w:tcW w:w="978" w:type="dxa"/>
            <w:vMerge/>
            <w:vAlign w:val="center"/>
          </w:tcPr>
          <w:p w14:paraId="3175BA4E" w14:textId="77777777" w:rsidR="00F75AA2"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p>
        </w:tc>
        <w:tc>
          <w:tcPr>
            <w:tcW w:w="1704" w:type="dxa"/>
            <w:vAlign w:val="center"/>
          </w:tcPr>
          <w:p w14:paraId="0C79155C" w14:textId="4EFC3209" w:rsidR="00F75AA2" w:rsidRDefault="00DE3E88" w:rsidP="00F75AA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Helena Francetić </w:t>
            </w:r>
          </w:p>
        </w:tc>
        <w:tc>
          <w:tcPr>
            <w:tcW w:w="1418" w:type="dxa"/>
            <w:vAlign w:val="center"/>
          </w:tcPr>
          <w:p w14:paraId="1C3527CA" w14:textId="4133AF6C" w:rsidR="00F75AA2" w:rsidRPr="00AE46BB" w:rsidRDefault="00D44639" w:rsidP="00F75AA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Odgojitelj- prvostupnica ekonomija</w:t>
            </w:r>
          </w:p>
        </w:tc>
        <w:tc>
          <w:tcPr>
            <w:tcW w:w="870" w:type="dxa"/>
            <w:vAlign w:val="center"/>
          </w:tcPr>
          <w:p w14:paraId="3E444128" w14:textId="23E49108" w:rsidR="00F75AA2"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V</w:t>
            </w:r>
            <w:r w:rsidR="00D44639">
              <w:rPr>
                <w:rFonts w:ascii="Times New Roman" w:eastAsia="Calibri" w:hAnsi="Times New Roman" w:cs="Times New Roman"/>
                <w:sz w:val="24"/>
                <w:szCs w:val="24"/>
              </w:rPr>
              <w:t>Š</w:t>
            </w:r>
            <w:r>
              <w:rPr>
                <w:rFonts w:ascii="Times New Roman" w:eastAsia="Calibri" w:hAnsi="Times New Roman" w:cs="Times New Roman"/>
                <w:sz w:val="24"/>
                <w:szCs w:val="24"/>
              </w:rPr>
              <w:t>S</w:t>
            </w:r>
          </w:p>
        </w:tc>
      </w:tr>
      <w:tr w:rsidR="00F75AA2" w:rsidRPr="00AE46BB" w14:paraId="4ABD6E3A" w14:textId="77777777" w:rsidTr="00A921CE">
        <w:trPr>
          <w:trHeight w:val="396"/>
          <w:jc w:val="center"/>
        </w:trPr>
        <w:tc>
          <w:tcPr>
            <w:tcW w:w="1738" w:type="dxa"/>
            <w:vMerge w:val="restart"/>
            <w:shd w:val="clear" w:color="auto" w:fill="DEEAF6" w:themeFill="accent1" w:themeFillTint="33"/>
          </w:tcPr>
          <w:p w14:paraId="027DDBDD" w14:textId="77777777" w:rsidR="00F75AA2" w:rsidRDefault="00F75AA2" w:rsidP="00F75AA2">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Jaslična skupina u trećoj godini</w:t>
            </w:r>
          </w:p>
        </w:tc>
        <w:tc>
          <w:tcPr>
            <w:tcW w:w="1102" w:type="dxa"/>
            <w:vMerge w:val="restart"/>
            <w:vAlign w:val="center"/>
          </w:tcPr>
          <w:p w14:paraId="31684E2E"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6,30-16,30</w:t>
            </w:r>
          </w:p>
        </w:tc>
        <w:tc>
          <w:tcPr>
            <w:tcW w:w="1420" w:type="dxa"/>
            <w:vMerge w:val="restart"/>
            <w:vAlign w:val="center"/>
          </w:tcPr>
          <w:p w14:paraId="098C0A97"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01.09.</w:t>
            </w:r>
          </w:p>
          <w:p w14:paraId="5C7EFF19" w14:textId="0DCB9A04"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w:t>
            </w:r>
            <w:r w:rsidR="002A669C">
              <w:rPr>
                <w:rFonts w:ascii="Times New Roman" w:eastAsia="Calibri" w:hAnsi="Times New Roman" w:cs="Times New Roman"/>
                <w:sz w:val="24"/>
                <w:szCs w:val="24"/>
              </w:rPr>
              <w:t>6</w:t>
            </w:r>
            <w:r>
              <w:rPr>
                <w:rFonts w:ascii="Times New Roman" w:eastAsia="Calibri" w:hAnsi="Times New Roman" w:cs="Times New Roman"/>
                <w:sz w:val="24"/>
                <w:szCs w:val="24"/>
              </w:rPr>
              <w:t>.</w:t>
            </w:r>
          </w:p>
        </w:tc>
        <w:tc>
          <w:tcPr>
            <w:tcW w:w="1420" w:type="dxa"/>
            <w:vMerge w:val="restart"/>
            <w:vAlign w:val="center"/>
          </w:tcPr>
          <w:p w14:paraId="0F0D3D6C"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31.08.</w:t>
            </w:r>
          </w:p>
          <w:p w14:paraId="09FA1BD3" w14:textId="7217B66F"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w:t>
            </w:r>
            <w:r w:rsidR="002A669C">
              <w:rPr>
                <w:rFonts w:ascii="Times New Roman" w:eastAsia="Calibri" w:hAnsi="Times New Roman" w:cs="Times New Roman"/>
                <w:sz w:val="24"/>
                <w:szCs w:val="24"/>
              </w:rPr>
              <w:t>7</w:t>
            </w:r>
            <w:r>
              <w:rPr>
                <w:rFonts w:ascii="Times New Roman" w:eastAsia="Calibri" w:hAnsi="Times New Roman" w:cs="Times New Roman"/>
                <w:sz w:val="24"/>
                <w:szCs w:val="24"/>
              </w:rPr>
              <w:t>.</w:t>
            </w:r>
          </w:p>
        </w:tc>
        <w:tc>
          <w:tcPr>
            <w:tcW w:w="978" w:type="dxa"/>
            <w:vMerge w:val="restart"/>
            <w:vAlign w:val="center"/>
          </w:tcPr>
          <w:p w14:paraId="5B0A1AFC" w14:textId="287527AA" w:rsidR="00F75AA2"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25</w:t>
            </w:r>
            <w:r w:rsidR="002A669C">
              <w:rPr>
                <w:rFonts w:ascii="Times New Roman" w:eastAsia="Calibri" w:hAnsi="Times New Roman" w:cs="Times New Roman"/>
                <w:sz w:val="24"/>
                <w:szCs w:val="24"/>
              </w:rPr>
              <w:t>2</w:t>
            </w:r>
          </w:p>
        </w:tc>
        <w:tc>
          <w:tcPr>
            <w:tcW w:w="1704" w:type="dxa"/>
            <w:vAlign w:val="center"/>
          </w:tcPr>
          <w:p w14:paraId="2DBA0B44" w14:textId="06793960" w:rsidR="00F75AA2" w:rsidRDefault="008C718E" w:rsidP="00F75AA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Ma</w:t>
            </w:r>
            <w:r w:rsidR="00DE3E88">
              <w:rPr>
                <w:rFonts w:ascii="Times New Roman" w:eastAsia="Calibri" w:hAnsi="Times New Roman" w:cs="Times New Roman"/>
                <w:sz w:val="24"/>
                <w:szCs w:val="24"/>
              </w:rPr>
              <w:t>rtina Petrlić</w:t>
            </w:r>
          </w:p>
        </w:tc>
        <w:tc>
          <w:tcPr>
            <w:tcW w:w="1418" w:type="dxa"/>
            <w:vAlign w:val="center"/>
          </w:tcPr>
          <w:p w14:paraId="5302F89E" w14:textId="06E3F096" w:rsidR="00F75AA2" w:rsidRDefault="00DE3E88" w:rsidP="00DE3E88">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Odgojitelj </w:t>
            </w:r>
          </w:p>
        </w:tc>
        <w:tc>
          <w:tcPr>
            <w:tcW w:w="870" w:type="dxa"/>
            <w:vAlign w:val="center"/>
          </w:tcPr>
          <w:p w14:paraId="3408A562" w14:textId="77777777" w:rsidR="00F75AA2"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VSS</w:t>
            </w:r>
          </w:p>
        </w:tc>
      </w:tr>
      <w:tr w:rsidR="00F75AA2" w:rsidRPr="00AE46BB" w14:paraId="63FA1A2E" w14:textId="77777777" w:rsidTr="00A921CE">
        <w:trPr>
          <w:trHeight w:val="420"/>
          <w:jc w:val="center"/>
        </w:trPr>
        <w:tc>
          <w:tcPr>
            <w:tcW w:w="1738" w:type="dxa"/>
            <w:vMerge/>
            <w:shd w:val="clear" w:color="auto" w:fill="DEEAF6" w:themeFill="accent1" w:themeFillTint="33"/>
          </w:tcPr>
          <w:p w14:paraId="603A87CD" w14:textId="77777777" w:rsidR="00F75AA2" w:rsidRDefault="00F75AA2" w:rsidP="00F75AA2">
            <w:pPr>
              <w:autoSpaceDE w:val="0"/>
              <w:autoSpaceDN w:val="0"/>
              <w:adjustRightInd w:val="0"/>
              <w:spacing w:after="0" w:line="240" w:lineRule="auto"/>
              <w:rPr>
                <w:rFonts w:ascii="Times New Roman" w:eastAsia="Calibri" w:hAnsi="Times New Roman" w:cs="Times New Roman"/>
                <w:sz w:val="24"/>
                <w:szCs w:val="24"/>
              </w:rPr>
            </w:pPr>
          </w:p>
        </w:tc>
        <w:tc>
          <w:tcPr>
            <w:tcW w:w="1102" w:type="dxa"/>
            <w:vMerge/>
            <w:vAlign w:val="center"/>
          </w:tcPr>
          <w:p w14:paraId="4078B06B"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p>
        </w:tc>
        <w:tc>
          <w:tcPr>
            <w:tcW w:w="1420" w:type="dxa"/>
            <w:vMerge/>
            <w:vAlign w:val="center"/>
          </w:tcPr>
          <w:p w14:paraId="7114D6C1"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p>
        </w:tc>
        <w:tc>
          <w:tcPr>
            <w:tcW w:w="1420" w:type="dxa"/>
            <w:vMerge/>
            <w:vAlign w:val="center"/>
          </w:tcPr>
          <w:p w14:paraId="477F9ACE" w14:textId="77777777" w:rsidR="00F75AA2" w:rsidRPr="00AE46BB"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p>
        </w:tc>
        <w:tc>
          <w:tcPr>
            <w:tcW w:w="978" w:type="dxa"/>
            <w:vMerge/>
            <w:vAlign w:val="center"/>
          </w:tcPr>
          <w:p w14:paraId="0562B1DF" w14:textId="77777777" w:rsidR="00F75AA2" w:rsidRDefault="00F75AA2" w:rsidP="00F75AA2">
            <w:pPr>
              <w:autoSpaceDE w:val="0"/>
              <w:autoSpaceDN w:val="0"/>
              <w:adjustRightInd w:val="0"/>
              <w:spacing w:after="0" w:line="240" w:lineRule="auto"/>
              <w:jc w:val="center"/>
              <w:rPr>
                <w:rFonts w:ascii="Times New Roman" w:eastAsia="Calibri" w:hAnsi="Times New Roman" w:cs="Times New Roman"/>
                <w:sz w:val="24"/>
                <w:szCs w:val="24"/>
              </w:rPr>
            </w:pPr>
          </w:p>
        </w:tc>
        <w:tc>
          <w:tcPr>
            <w:tcW w:w="1704" w:type="dxa"/>
            <w:vAlign w:val="center"/>
          </w:tcPr>
          <w:p w14:paraId="364E741B" w14:textId="57309C91" w:rsidR="00F75AA2" w:rsidRDefault="00DE3E88" w:rsidP="00F75AA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Anja Šporčić</w:t>
            </w:r>
          </w:p>
        </w:tc>
        <w:tc>
          <w:tcPr>
            <w:tcW w:w="1418" w:type="dxa"/>
            <w:vAlign w:val="center"/>
          </w:tcPr>
          <w:p w14:paraId="0BA6CC73" w14:textId="699B0C33" w:rsidR="00F75AA2" w:rsidRDefault="00DE3E88" w:rsidP="00DE3E88">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Odgojitelj </w:t>
            </w:r>
          </w:p>
        </w:tc>
        <w:tc>
          <w:tcPr>
            <w:tcW w:w="870" w:type="dxa"/>
            <w:vAlign w:val="center"/>
          </w:tcPr>
          <w:p w14:paraId="18FE045D" w14:textId="2BB6F93C" w:rsidR="00F75AA2" w:rsidRDefault="00264361" w:rsidP="00F75AA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V</w:t>
            </w:r>
            <w:r w:rsidR="00D44639">
              <w:rPr>
                <w:rFonts w:ascii="Times New Roman" w:eastAsia="Calibri" w:hAnsi="Times New Roman" w:cs="Times New Roman"/>
                <w:sz w:val="24"/>
                <w:szCs w:val="24"/>
              </w:rPr>
              <w:t>Š</w:t>
            </w:r>
            <w:r>
              <w:rPr>
                <w:rFonts w:ascii="Times New Roman" w:eastAsia="Calibri" w:hAnsi="Times New Roman" w:cs="Times New Roman"/>
                <w:sz w:val="24"/>
                <w:szCs w:val="24"/>
              </w:rPr>
              <w:t>S</w:t>
            </w:r>
          </w:p>
        </w:tc>
      </w:tr>
    </w:tbl>
    <w:p w14:paraId="0CCB51F9" w14:textId="77777777" w:rsidR="00F75AA2" w:rsidRDefault="00F75AA2" w:rsidP="00AE7510">
      <w:pPr>
        <w:autoSpaceDE w:val="0"/>
        <w:autoSpaceDN w:val="0"/>
        <w:adjustRightInd w:val="0"/>
        <w:spacing w:after="0" w:line="240" w:lineRule="auto"/>
        <w:rPr>
          <w:rFonts w:ascii="Times New Roman" w:eastAsia="Calibri" w:hAnsi="Times New Roman" w:cs="Times New Roman"/>
          <w:sz w:val="24"/>
          <w:szCs w:val="24"/>
        </w:rPr>
      </w:pPr>
    </w:p>
    <w:p w14:paraId="6F146936" w14:textId="77777777" w:rsidR="00F75AA2" w:rsidRPr="00AE46BB" w:rsidRDefault="00F75AA2" w:rsidP="00AE7510">
      <w:pPr>
        <w:autoSpaceDE w:val="0"/>
        <w:autoSpaceDN w:val="0"/>
        <w:adjustRightInd w:val="0"/>
        <w:spacing w:after="0" w:line="240" w:lineRule="auto"/>
        <w:rPr>
          <w:rFonts w:ascii="Times New Roman" w:eastAsia="Calibri" w:hAnsi="Times New Roman" w:cs="Times New Roman"/>
          <w:sz w:val="24"/>
          <w:szCs w:val="24"/>
        </w:rPr>
      </w:pPr>
    </w:p>
    <w:p w14:paraId="7D153FD0" w14:textId="77777777" w:rsidR="00AE7510" w:rsidRPr="00AE46BB" w:rsidRDefault="00AB1332" w:rsidP="00AE7510">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Mješovite</w:t>
      </w:r>
      <w:r w:rsidR="00AE7510" w:rsidRPr="00AE46BB">
        <w:rPr>
          <w:rFonts w:ascii="Times New Roman" w:eastAsia="Calibri" w:hAnsi="Times New Roman" w:cs="Times New Roman"/>
          <w:sz w:val="24"/>
          <w:szCs w:val="24"/>
        </w:rPr>
        <w:t xml:space="preserve"> vrtićk</w:t>
      </w:r>
      <w:r w:rsidR="00CA0707" w:rsidRPr="00AE46BB">
        <w:rPr>
          <w:rFonts w:ascii="Times New Roman" w:eastAsia="Calibri" w:hAnsi="Times New Roman" w:cs="Times New Roman"/>
          <w:sz w:val="24"/>
          <w:szCs w:val="24"/>
        </w:rPr>
        <w:t>e sk</w:t>
      </w:r>
      <w:r w:rsidR="004D070F">
        <w:rPr>
          <w:rFonts w:ascii="Times New Roman" w:eastAsia="Calibri" w:hAnsi="Times New Roman" w:cs="Times New Roman"/>
          <w:sz w:val="24"/>
          <w:szCs w:val="24"/>
        </w:rPr>
        <w:t>upine sa predškolcima</w:t>
      </w:r>
      <w:r w:rsidR="00AE7510" w:rsidRPr="00AE46BB">
        <w:rPr>
          <w:rFonts w:ascii="Times New Roman" w:eastAsia="Calibri" w:hAnsi="Times New Roman" w:cs="Times New Roman"/>
          <w:sz w:val="24"/>
          <w:szCs w:val="24"/>
        </w:rPr>
        <w:t xml:space="preserve"> su nosioci svih obilježavanja na nivou ustanove. Pojačan rad na provođenju programa predškole i na eko-aktivnostima. </w:t>
      </w:r>
    </w:p>
    <w:p w14:paraId="333E10DD"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p>
    <w:p w14:paraId="6F19C354" w14:textId="77777777" w:rsidR="00AE7510" w:rsidRPr="00AE46BB" w:rsidRDefault="00C13D42" w:rsidP="00AE7510">
      <w:pPr>
        <w:autoSpaceDE w:val="0"/>
        <w:autoSpaceDN w:val="0"/>
        <w:adjustRightInd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rPr>
        <w:t xml:space="preserve">8.1.4. </w:t>
      </w:r>
      <w:r w:rsidR="00AE7510" w:rsidRPr="00AE46BB">
        <w:rPr>
          <w:rFonts w:ascii="Times New Roman" w:eastAsia="Calibri" w:hAnsi="Times New Roman" w:cs="Times New Roman"/>
          <w:b/>
          <w:bCs/>
          <w:color w:val="000000"/>
          <w:sz w:val="24"/>
          <w:szCs w:val="24"/>
        </w:rPr>
        <w:t xml:space="preserve">Način realizacije </w:t>
      </w:r>
    </w:p>
    <w:p w14:paraId="4A674D93"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p>
    <w:p w14:paraId="7817D525" w14:textId="77777777" w:rsidR="00AE7510" w:rsidRPr="00AE46BB" w:rsidRDefault="00AE7510" w:rsidP="00AE7510">
      <w:pPr>
        <w:autoSpaceDE w:val="0"/>
        <w:autoSpaceDN w:val="0"/>
        <w:adjustRightInd w:val="0"/>
        <w:spacing w:after="0" w:line="240" w:lineRule="auto"/>
        <w:ind w:firstLine="708"/>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Svakodnevnim praćenjem i preispitivanjem načina na koji dijete razmišlja, istražuje i uči pomaže nam da djetetu približimo stvarni život kroz igru jer dijete uči čineći. Primjena integriranog i razvojnog kurikuluma podrazumijeva paralelno odvijanje mnoštva aktivnosti djece, stimulativno materijalno okruženje koje potiče na istraživanja i stjecanje znanja. </w:t>
      </w:r>
    </w:p>
    <w:p w14:paraId="4558D6FD"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Bitni aspekti rada su: </w:t>
      </w:r>
    </w:p>
    <w:p w14:paraId="7C3C8D23" w14:textId="77777777" w:rsidR="00AE7510" w:rsidRPr="00AE46BB" w:rsidRDefault="00AE7510" w:rsidP="00AE7510">
      <w:pPr>
        <w:autoSpaceDE w:val="0"/>
        <w:autoSpaceDN w:val="0"/>
        <w:adjustRightInd w:val="0"/>
        <w:spacing w:after="12"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 stvaranje poticajnog okruženja </w:t>
      </w:r>
    </w:p>
    <w:p w14:paraId="39FF60C4"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 individualizirani pristup </w:t>
      </w:r>
    </w:p>
    <w:p w14:paraId="15300C28"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poticanje i stvaranje uvjeta za dječje aktivnosti</w:t>
      </w:r>
    </w:p>
    <w:p w14:paraId="6F4F22E9"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dokumentiranje procesa učenja djece</w:t>
      </w:r>
    </w:p>
    <w:p w14:paraId="49FB3051"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refleksije sa djecom i stručnjacima</w:t>
      </w:r>
    </w:p>
    <w:p w14:paraId="44796E04"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 predlaganje novih mogućnosti za igru, stvaranje, promatranje, otkrivanje i traženje novih  </w:t>
      </w:r>
    </w:p>
    <w:p w14:paraId="017E5A16"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  rješenja</w:t>
      </w:r>
    </w:p>
    <w:p w14:paraId="6752AE2B"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 usmjeravanje na važnost tjelesnog vježbanja od najranije dobi, u cilju poticanja cjelokupnog </w:t>
      </w:r>
    </w:p>
    <w:p w14:paraId="69F09FF4"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  psihofizičkog razvoja djeteta i razvijanja zdravih navika.</w:t>
      </w:r>
    </w:p>
    <w:p w14:paraId="4F35545E"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p>
    <w:p w14:paraId="4BF2763C"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b/>
          <w:bCs/>
          <w:sz w:val="24"/>
          <w:szCs w:val="24"/>
        </w:rPr>
      </w:pPr>
      <w:r w:rsidRPr="00AE46BB">
        <w:rPr>
          <w:rFonts w:ascii="Times New Roman" w:eastAsia="Calibri" w:hAnsi="Times New Roman" w:cs="Times New Roman"/>
          <w:b/>
          <w:bCs/>
          <w:sz w:val="24"/>
          <w:szCs w:val="24"/>
        </w:rPr>
        <w:t xml:space="preserve">Način vrednovanja </w:t>
      </w:r>
    </w:p>
    <w:p w14:paraId="2FAEBEB4" w14:textId="77777777" w:rsidR="00E67441" w:rsidRPr="00AE46BB" w:rsidRDefault="004204DB" w:rsidP="00E67441">
      <w:pPr>
        <w:pStyle w:val="Odlomakpopisa"/>
        <w:numPr>
          <w:ilvl w:val="0"/>
          <w:numId w:val="13"/>
        </w:num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67441" w:rsidRPr="00AE46BB">
        <w:rPr>
          <w:rFonts w:ascii="Times New Roman" w:eastAsia="Calibri" w:hAnsi="Times New Roman" w:cs="Times New Roman"/>
          <w:sz w:val="24"/>
          <w:szCs w:val="24"/>
        </w:rPr>
        <w:t>kroz dnevna, tjedna, tromjesečna, godišnja planiranja i zapažanja</w:t>
      </w:r>
    </w:p>
    <w:p w14:paraId="5DD6D03D" w14:textId="77777777" w:rsidR="00AE7510" w:rsidRPr="00AE46BB" w:rsidRDefault="00AE7510" w:rsidP="00AE7510">
      <w:pPr>
        <w:numPr>
          <w:ilvl w:val="0"/>
          <w:numId w:val="13"/>
        </w:numPr>
        <w:autoSpaceDE w:val="0"/>
        <w:autoSpaceDN w:val="0"/>
        <w:adjustRightInd w:val="0"/>
        <w:spacing w:after="29"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 kroz praćenje provedbe bitnih zadaća i razvojnog plana ustanove </w:t>
      </w:r>
    </w:p>
    <w:p w14:paraId="14FF8DA1" w14:textId="77777777" w:rsidR="00AE7510" w:rsidRPr="00AE46BB" w:rsidRDefault="00AE7510" w:rsidP="00AE7510">
      <w:pPr>
        <w:numPr>
          <w:ilvl w:val="0"/>
          <w:numId w:val="13"/>
        </w:numPr>
        <w:autoSpaceDE w:val="0"/>
        <w:autoSpaceDN w:val="0"/>
        <w:adjustRightInd w:val="0"/>
        <w:spacing w:after="29"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samoevaluacija i vanjska evaluacija rada</w:t>
      </w:r>
    </w:p>
    <w:p w14:paraId="2AE90852" w14:textId="77777777" w:rsidR="00AE7510" w:rsidRPr="00AB1332" w:rsidRDefault="00AE7510" w:rsidP="00AB1332">
      <w:pPr>
        <w:pStyle w:val="Odlomakpopisa"/>
        <w:numPr>
          <w:ilvl w:val="0"/>
          <w:numId w:val="13"/>
        </w:numPr>
        <w:autoSpaceDE w:val="0"/>
        <w:autoSpaceDN w:val="0"/>
        <w:adjustRightInd w:val="0"/>
        <w:spacing w:after="29" w:line="240" w:lineRule="auto"/>
        <w:rPr>
          <w:rFonts w:ascii="Times New Roman" w:eastAsia="Calibri" w:hAnsi="Times New Roman" w:cs="Times New Roman"/>
          <w:sz w:val="24"/>
          <w:szCs w:val="24"/>
        </w:rPr>
      </w:pPr>
      <w:r w:rsidRPr="00ED5CE4">
        <w:rPr>
          <w:rFonts w:ascii="Times New Roman" w:eastAsia="Calibri" w:hAnsi="Times New Roman" w:cs="Times New Roman"/>
          <w:sz w:val="24"/>
          <w:szCs w:val="24"/>
        </w:rPr>
        <w:t xml:space="preserve"> upitnici za djecu, odgajatelje i roditelje na kraju pedagoške godine.</w:t>
      </w:r>
    </w:p>
    <w:p w14:paraId="48F0F96C" w14:textId="2584443F" w:rsidR="00AE7510" w:rsidRDefault="00AE7510" w:rsidP="00AE7510">
      <w:pPr>
        <w:autoSpaceDE w:val="0"/>
        <w:autoSpaceDN w:val="0"/>
        <w:adjustRightInd w:val="0"/>
        <w:spacing w:after="0" w:line="240" w:lineRule="auto"/>
        <w:rPr>
          <w:rFonts w:ascii="Times New Roman" w:eastAsia="Calibri" w:hAnsi="Times New Roman" w:cs="Times New Roman"/>
          <w:b/>
          <w:bCs/>
          <w:color w:val="000000"/>
          <w:sz w:val="24"/>
          <w:szCs w:val="24"/>
        </w:rPr>
      </w:pPr>
    </w:p>
    <w:p w14:paraId="5E3AE95F" w14:textId="1517BC1A" w:rsidR="00D44639" w:rsidRDefault="00D44639" w:rsidP="00AE7510">
      <w:pPr>
        <w:autoSpaceDE w:val="0"/>
        <w:autoSpaceDN w:val="0"/>
        <w:adjustRightInd w:val="0"/>
        <w:spacing w:after="0" w:line="240" w:lineRule="auto"/>
        <w:rPr>
          <w:rFonts w:ascii="Times New Roman" w:eastAsia="Calibri" w:hAnsi="Times New Roman" w:cs="Times New Roman"/>
          <w:b/>
          <w:bCs/>
          <w:color w:val="000000"/>
          <w:sz w:val="24"/>
          <w:szCs w:val="24"/>
        </w:rPr>
      </w:pPr>
    </w:p>
    <w:p w14:paraId="4A97FC13" w14:textId="77777777" w:rsidR="00D44639" w:rsidRPr="00AE46BB" w:rsidRDefault="00D44639" w:rsidP="00AE7510">
      <w:pPr>
        <w:autoSpaceDE w:val="0"/>
        <w:autoSpaceDN w:val="0"/>
        <w:adjustRightInd w:val="0"/>
        <w:spacing w:after="0" w:line="240" w:lineRule="auto"/>
        <w:rPr>
          <w:rFonts w:ascii="Times New Roman" w:eastAsia="Calibri" w:hAnsi="Times New Roman" w:cs="Times New Roman"/>
          <w:b/>
          <w:bCs/>
          <w:color w:val="000000"/>
          <w:sz w:val="24"/>
          <w:szCs w:val="24"/>
        </w:rPr>
      </w:pPr>
    </w:p>
    <w:p w14:paraId="143B1C7A" w14:textId="77777777" w:rsidR="00264361" w:rsidRDefault="00264361" w:rsidP="00AE7510">
      <w:pPr>
        <w:autoSpaceDE w:val="0"/>
        <w:autoSpaceDN w:val="0"/>
        <w:adjustRightInd w:val="0"/>
        <w:spacing w:after="0" w:line="240" w:lineRule="auto"/>
        <w:rPr>
          <w:rFonts w:ascii="Times New Roman" w:eastAsia="Calibri" w:hAnsi="Times New Roman" w:cs="Times New Roman"/>
          <w:b/>
          <w:bCs/>
          <w:color w:val="000000"/>
          <w:sz w:val="24"/>
          <w:szCs w:val="24"/>
        </w:rPr>
      </w:pPr>
    </w:p>
    <w:p w14:paraId="786A72CA" w14:textId="7C2FE2D4" w:rsidR="00AE7510" w:rsidRDefault="00143307" w:rsidP="00AE7510">
      <w:pPr>
        <w:autoSpaceDE w:val="0"/>
        <w:autoSpaceDN w:val="0"/>
        <w:adjustRightInd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rPr>
        <w:t>8</w:t>
      </w:r>
      <w:r w:rsidR="00AE7510" w:rsidRPr="00AE46BB">
        <w:rPr>
          <w:rFonts w:ascii="Times New Roman" w:eastAsia="Calibri" w:hAnsi="Times New Roman" w:cs="Times New Roman"/>
          <w:b/>
          <w:bCs/>
          <w:color w:val="000000"/>
          <w:sz w:val="24"/>
          <w:szCs w:val="24"/>
        </w:rPr>
        <w:t xml:space="preserve">.2. Program predškole </w:t>
      </w:r>
    </w:p>
    <w:p w14:paraId="1AD52467" w14:textId="77777777" w:rsidR="00DE3E88" w:rsidRPr="00DE3E88" w:rsidRDefault="00DE3E88" w:rsidP="00AE7510">
      <w:pPr>
        <w:autoSpaceDE w:val="0"/>
        <w:autoSpaceDN w:val="0"/>
        <w:adjustRightInd w:val="0"/>
        <w:spacing w:after="0" w:line="240" w:lineRule="auto"/>
        <w:rPr>
          <w:rFonts w:ascii="Times New Roman" w:eastAsia="Calibri" w:hAnsi="Times New Roman" w:cs="Times New Roman"/>
          <w:color w:val="000000"/>
          <w:sz w:val="24"/>
          <w:szCs w:val="24"/>
        </w:rPr>
      </w:pPr>
    </w:p>
    <w:p w14:paraId="26C29570" w14:textId="77777777" w:rsidR="00AE7510" w:rsidRPr="00AE46BB" w:rsidRDefault="00143307" w:rsidP="00AE7510">
      <w:pPr>
        <w:autoSpaceDE w:val="0"/>
        <w:autoSpaceDN w:val="0"/>
        <w:adjustRightInd w:val="0"/>
        <w:spacing w:after="0" w:line="240" w:lineRule="auto"/>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8.2.1. </w:t>
      </w:r>
      <w:r w:rsidR="00AE7510" w:rsidRPr="00AE46BB">
        <w:rPr>
          <w:rFonts w:ascii="Times New Roman" w:eastAsia="Calibri" w:hAnsi="Times New Roman" w:cs="Times New Roman"/>
          <w:b/>
          <w:bCs/>
          <w:color w:val="000000"/>
          <w:sz w:val="24"/>
          <w:szCs w:val="24"/>
        </w:rPr>
        <w:t xml:space="preserve">Ciljevi programa </w:t>
      </w:r>
    </w:p>
    <w:p w14:paraId="7E26329F" w14:textId="77777777" w:rsidR="008C718E" w:rsidRDefault="004474B0" w:rsidP="00AE7510">
      <w:pPr>
        <w:autoSpaceDE w:val="0"/>
        <w:autoSpaceDN w:val="0"/>
        <w:adjustRightInd w:val="0"/>
        <w:spacing w:after="0" w:line="240" w:lineRule="auto"/>
        <w:rPr>
          <w:rFonts w:ascii="Times New Roman" w:eastAsia="Calibri" w:hAnsi="Times New Roman" w:cs="Times New Roman"/>
          <w:bCs/>
          <w:color w:val="000000"/>
          <w:sz w:val="24"/>
          <w:szCs w:val="24"/>
        </w:rPr>
      </w:pPr>
      <w:r w:rsidRPr="00AE46BB">
        <w:rPr>
          <w:rFonts w:ascii="Times New Roman" w:eastAsia="Calibri" w:hAnsi="Times New Roman" w:cs="Times New Roman"/>
          <w:bCs/>
          <w:color w:val="000000"/>
          <w:sz w:val="24"/>
          <w:szCs w:val="24"/>
        </w:rPr>
        <w:t xml:space="preserve">             </w:t>
      </w:r>
    </w:p>
    <w:p w14:paraId="11EBAC74" w14:textId="7AC1F6CE" w:rsidR="004474B0" w:rsidRPr="00AE46BB" w:rsidRDefault="004474B0" w:rsidP="008C718E">
      <w:pPr>
        <w:autoSpaceDE w:val="0"/>
        <w:autoSpaceDN w:val="0"/>
        <w:adjustRightInd w:val="0"/>
        <w:spacing w:after="0" w:line="240" w:lineRule="auto"/>
        <w:ind w:firstLine="708"/>
        <w:rPr>
          <w:rFonts w:ascii="Times New Roman" w:eastAsia="Calibri" w:hAnsi="Times New Roman" w:cs="Times New Roman"/>
          <w:bCs/>
          <w:color w:val="000000"/>
          <w:sz w:val="24"/>
          <w:szCs w:val="24"/>
        </w:rPr>
      </w:pPr>
      <w:r w:rsidRPr="00AE46BB">
        <w:rPr>
          <w:rFonts w:ascii="Times New Roman" w:eastAsia="Calibri" w:hAnsi="Times New Roman" w:cs="Times New Roman"/>
          <w:bCs/>
          <w:color w:val="000000"/>
          <w:sz w:val="24"/>
          <w:szCs w:val="24"/>
        </w:rPr>
        <w:t>Cilj programa predškole je priprema djeteta za polazak u školu, poticanje njegova cjelovitog razvoja te socijalizacija u skupini vršnjaka. Osim razvijanja vještina neophodnih za školu poput grafomotorike, predčitalačkih i predmatematičkih vještina, naglasak je na razvoju djetetovih umijeća i znanja u svim razvojnim područjima ( tjelesnom, emocionalnom, socijalnom i intelektualnom), a sve u sigurnoj i podržavajućoj okolini.</w:t>
      </w:r>
    </w:p>
    <w:p w14:paraId="19438B8D" w14:textId="77777777" w:rsidR="004474B0" w:rsidRPr="00AE46BB" w:rsidRDefault="004474B0" w:rsidP="00AE7510">
      <w:p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bCs/>
          <w:color w:val="000000"/>
          <w:sz w:val="24"/>
          <w:szCs w:val="24"/>
        </w:rPr>
        <w:t xml:space="preserve">             Program razvija djetetovo samopouzdanje, osjećaj vlastite sposobnosti i pozitivan odnos prema ljudima, stvarima i spoznajama. </w:t>
      </w:r>
    </w:p>
    <w:p w14:paraId="4F4D568C" w14:textId="77777777" w:rsidR="00AE7510" w:rsidRPr="00AE46BB" w:rsidRDefault="004474B0" w:rsidP="00AE7510">
      <w:pPr>
        <w:autoSpaceDE w:val="0"/>
        <w:autoSpaceDN w:val="0"/>
        <w:adjustRightInd w:val="0"/>
        <w:spacing w:after="0" w:line="240" w:lineRule="auto"/>
        <w:ind w:firstLine="708"/>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Program ima namjeru djecu poučiti kako učiti </w:t>
      </w:r>
      <w:r w:rsidR="003920AA">
        <w:rPr>
          <w:rFonts w:ascii="Times New Roman" w:eastAsia="Calibri" w:hAnsi="Times New Roman" w:cs="Times New Roman"/>
          <w:color w:val="000000"/>
          <w:sz w:val="24"/>
          <w:szCs w:val="24"/>
        </w:rPr>
        <w:t xml:space="preserve">i omogućiti im da stječu znanja </w:t>
      </w:r>
      <w:r w:rsidRPr="00AE46BB">
        <w:rPr>
          <w:rFonts w:ascii="Times New Roman" w:eastAsia="Calibri" w:hAnsi="Times New Roman" w:cs="Times New Roman"/>
          <w:color w:val="000000"/>
          <w:sz w:val="24"/>
          <w:szCs w:val="24"/>
        </w:rPr>
        <w:t xml:space="preserve">aktivnim putem, te na taj način uspostave temelje za cjeloživotno učenje. </w:t>
      </w:r>
      <w:r w:rsidR="00AE7510" w:rsidRPr="00AE46BB">
        <w:rPr>
          <w:rFonts w:ascii="Times New Roman" w:eastAsia="Calibri" w:hAnsi="Times New Roman" w:cs="Times New Roman"/>
          <w:color w:val="000000"/>
          <w:sz w:val="24"/>
          <w:szCs w:val="24"/>
        </w:rPr>
        <w:t>Osigurati okružje u kojem će djeca najviše moguće razviti svoje osobne potencijale, koji se odnose na njegove tjelesne, emocionalne, socijalne, komunikacijske, stvaralačke i spoznajne mogućnosti i time steći znanja, vještine i navike koje će mu pomoći u prilagodbi na nove uvjete života, rasta i razvoja u školskom okruženju.</w:t>
      </w:r>
    </w:p>
    <w:p w14:paraId="64FE06C8" w14:textId="77777777" w:rsidR="00AE7510" w:rsidRPr="00AE46BB" w:rsidRDefault="00AE7510" w:rsidP="00AE7510">
      <w:pPr>
        <w:autoSpaceDE w:val="0"/>
        <w:autoSpaceDN w:val="0"/>
        <w:adjustRightInd w:val="0"/>
        <w:spacing w:after="0" w:line="240" w:lineRule="auto"/>
        <w:ind w:firstLine="708"/>
        <w:rPr>
          <w:rFonts w:ascii="Times New Roman" w:eastAsia="Calibri" w:hAnsi="Times New Roman" w:cs="Times New Roman"/>
          <w:color w:val="000000"/>
          <w:sz w:val="24"/>
          <w:szCs w:val="24"/>
        </w:rPr>
      </w:pPr>
    </w:p>
    <w:p w14:paraId="00572344" w14:textId="77777777" w:rsidR="00AE7510" w:rsidRPr="00AE46BB" w:rsidRDefault="00143307" w:rsidP="00AE7510">
      <w:pPr>
        <w:autoSpaceDE w:val="0"/>
        <w:autoSpaceDN w:val="0"/>
        <w:adjustRightInd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rPr>
        <w:t xml:space="preserve">8.2.2. </w:t>
      </w:r>
      <w:r w:rsidR="00AE7510" w:rsidRPr="00AE46BB">
        <w:rPr>
          <w:rFonts w:ascii="Times New Roman" w:eastAsia="Calibri" w:hAnsi="Times New Roman" w:cs="Times New Roman"/>
          <w:b/>
          <w:bCs/>
          <w:color w:val="000000"/>
          <w:sz w:val="24"/>
          <w:szCs w:val="24"/>
        </w:rPr>
        <w:t xml:space="preserve">Namjena programa </w:t>
      </w:r>
    </w:p>
    <w:p w14:paraId="29F09DCE"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p>
    <w:p w14:paraId="0EE2A0DC" w14:textId="77777777" w:rsidR="004474B0" w:rsidRPr="00AE46BB" w:rsidRDefault="00AE7510" w:rsidP="00AE7510">
      <w:pPr>
        <w:autoSpaceDE w:val="0"/>
        <w:autoSpaceDN w:val="0"/>
        <w:adjustRightInd w:val="0"/>
        <w:spacing w:after="0" w:line="240" w:lineRule="auto"/>
        <w:ind w:firstLine="708"/>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Program je namijenjen djeci</w:t>
      </w:r>
      <w:r w:rsidR="004474B0" w:rsidRPr="00AE46BB">
        <w:rPr>
          <w:rFonts w:ascii="Times New Roman" w:eastAsia="Calibri" w:hAnsi="Times New Roman" w:cs="Times New Roman"/>
          <w:color w:val="000000"/>
          <w:sz w:val="24"/>
          <w:szCs w:val="24"/>
        </w:rPr>
        <w:t xml:space="preserve"> u go</w:t>
      </w:r>
      <w:r w:rsidR="009242EA" w:rsidRPr="00AE46BB">
        <w:rPr>
          <w:rFonts w:ascii="Times New Roman" w:eastAsia="Calibri" w:hAnsi="Times New Roman" w:cs="Times New Roman"/>
          <w:color w:val="000000"/>
          <w:sz w:val="24"/>
          <w:szCs w:val="24"/>
        </w:rPr>
        <w:t>dini dana prije polaska u školu</w:t>
      </w:r>
      <w:r w:rsidR="00264361">
        <w:rPr>
          <w:rFonts w:ascii="Times New Roman" w:eastAsia="Calibri" w:hAnsi="Times New Roman" w:cs="Times New Roman"/>
          <w:color w:val="000000"/>
          <w:sz w:val="24"/>
          <w:szCs w:val="24"/>
        </w:rPr>
        <w:t>.</w:t>
      </w:r>
      <w:r w:rsidR="009242EA" w:rsidRPr="00AE46BB">
        <w:rPr>
          <w:rFonts w:ascii="Times New Roman" w:eastAsia="Calibri" w:hAnsi="Times New Roman" w:cs="Times New Roman"/>
          <w:color w:val="000000"/>
          <w:sz w:val="24"/>
          <w:szCs w:val="24"/>
        </w:rPr>
        <w:t xml:space="preserve"> </w:t>
      </w:r>
    </w:p>
    <w:p w14:paraId="2741E28D" w14:textId="77777777" w:rsidR="009242EA" w:rsidRPr="003920AA" w:rsidRDefault="00AE7510" w:rsidP="003920AA">
      <w:pPr>
        <w:pStyle w:val="Odlomakpopisa"/>
        <w:numPr>
          <w:ilvl w:val="0"/>
          <w:numId w:val="13"/>
        </w:numPr>
        <w:autoSpaceDE w:val="0"/>
        <w:autoSpaceDN w:val="0"/>
        <w:adjustRightInd w:val="0"/>
        <w:spacing w:after="0" w:line="240" w:lineRule="auto"/>
        <w:rPr>
          <w:rFonts w:ascii="Times New Roman" w:eastAsia="Calibri" w:hAnsi="Times New Roman" w:cs="Times New Roman"/>
          <w:color w:val="000000"/>
          <w:sz w:val="24"/>
          <w:szCs w:val="24"/>
        </w:rPr>
      </w:pPr>
      <w:r w:rsidRPr="003920AA">
        <w:rPr>
          <w:rFonts w:ascii="Times New Roman" w:eastAsia="Calibri" w:hAnsi="Times New Roman" w:cs="Times New Roman"/>
          <w:color w:val="000000"/>
          <w:sz w:val="24"/>
          <w:szCs w:val="24"/>
        </w:rPr>
        <w:t>školskim</w:t>
      </w:r>
      <w:r w:rsidR="004474B0" w:rsidRPr="003920AA">
        <w:rPr>
          <w:rFonts w:ascii="Times New Roman" w:eastAsia="Calibri" w:hAnsi="Times New Roman" w:cs="Times New Roman"/>
          <w:color w:val="000000"/>
          <w:sz w:val="24"/>
          <w:szCs w:val="24"/>
        </w:rPr>
        <w:t xml:space="preserve"> obve</w:t>
      </w:r>
      <w:r w:rsidR="009242EA" w:rsidRPr="003920AA">
        <w:rPr>
          <w:rFonts w:ascii="Times New Roman" w:eastAsia="Calibri" w:hAnsi="Times New Roman" w:cs="Times New Roman"/>
          <w:color w:val="000000"/>
          <w:sz w:val="24"/>
          <w:szCs w:val="24"/>
        </w:rPr>
        <w:t xml:space="preserve">znicima </w:t>
      </w:r>
      <w:r w:rsidRPr="003920AA">
        <w:rPr>
          <w:rFonts w:ascii="Times New Roman" w:eastAsia="Calibri" w:hAnsi="Times New Roman" w:cs="Times New Roman"/>
          <w:color w:val="000000"/>
          <w:sz w:val="24"/>
          <w:szCs w:val="24"/>
        </w:rPr>
        <w:t xml:space="preserve"> koji su polaznici redovi</w:t>
      </w:r>
      <w:r w:rsidR="009242EA" w:rsidRPr="003920AA">
        <w:rPr>
          <w:rFonts w:ascii="Times New Roman" w:eastAsia="Calibri" w:hAnsi="Times New Roman" w:cs="Times New Roman"/>
          <w:color w:val="000000"/>
          <w:sz w:val="24"/>
          <w:szCs w:val="24"/>
        </w:rPr>
        <w:t>toga programa dječjega vrtića</w:t>
      </w:r>
      <w:r w:rsidR="003920AA" w:rsidRPr="003920AA">
        <w:rPr>
          <w:rFonts w:ascii="Times New Roman" w:eastAsia="Calibri" w:hAnsi="Times New Roman" w:cs="Times New Roman"/>
          <w:color w:val="000000"/>
          <w:sz w:val="24"/>
          <w:szCs w:val="24"/>
        </w:rPr>
        <w:t xml:space="preserve"> – provodi se kontinuirano tijekom pedagoške godine u sklopu redovitog programa Vrtića</w:t>
      </w:r>
    </w:p>
    <w:p w14:paraId="259D11C4" w14:textId="77777777" w:rsidR="00AE7510" w:rsidRPr="00AE46BB" w:rsidRDefault="009242EA" w:rsidP="004474B0">
      <w:pPr>
        <w:pStyle w:val="Odlomakpopisa"/>
        <w:numPr>
          <w:ilvl w:val="0"/>
          <w:numId w:val="13"/>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djeci te</w:t>
      </w:r>
      <w:r w:rsidR="00AE7510" w:rsidRPr="00AE46BB">
        <w:rPr>
          <w:rFonts w:ascii="Times New Roman" w:eastAsia="Calibri" w:hAnsi="Times New Roman" w:cs="Times New Roman"/>
          <w:color w:val="000000"/>
          <w:sz w:val="24"/>
          <w:szCs w:val="24"/>
        </w:rPr>
        <w:t xml:space="preserve"> koja nisu polaznici vrtića u skladu s organizacijom rada odgojno-obrazovne ustanove.</w:t>
      </w:r>
    </w:p>
    <w:p w14:paraId="15BF5E2D" w14:textId="77777777" w:rsidR="009242EA" w:rsidRPr="00AE46BB" w:rsidRDefault="009242EA" w:rsidP="004474B0">
      <w:pPr>
        <w:pStyle w:val="Odlomakpopisa"/>
        <w:numPr>
          <w:ilvl w:val="0"/>
          <w:numId w:val="13"/>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djeci čiji roditelji traže prijevremeni upis</w:t>
      </w:r>
    </w:p>
    <w:p w14:paraId="698CB33F" w14:textId="77777777" w:rsidR="009242EA" w:rsidRPr="00AE46BB" w:rsidRDefault="009242EA" w:rsidP="004474B0">
      <w:pPr>
        <w:pStyle w:val="Odlomakpopisa"/>
        <w:numPr>
          <w:ilvl w:val="0"/>
          <w:numId w:val="13"/>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djeci s odgodom škole</w:t>
      </w:r>
    </w:p>
    <w:p w14:paraId="54E5F0BD" w14:textId="77777777" w:rsidR="008C718E" w:rsidRPr="00AE46BB" w:rsidRDefault="008C718E" w:rsidP="00AB1332">
      <w:pPr>
        <w:autoSpaceDE w:val="0"/>
        <w:autoSpaceDN w:val="0"/>
        <w:adjustRightInd w:val="0"/>
        <w:spacing w:after="0" w:line="240" w:lineRule="auto"/>
        <w:ind w:firstLine="708"/>
        <w:rPr>
          <w:rFonts w:ascii="Times New Roman" w:eastAsia="Calibri" w:hAnsi="Times New Roman" w:cs="Times New Roman"/>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3"/>
        <w:gridCol w:w="1322"/>
        <w:gridCol w:w="1315"/>
        <w:gridCol w:w="1356"/>
        <w:gridCol w:w="1356"/>
        <w:gridCol w:w="1313"/>
      </w:tblGrid>
      <w:tr w:rsidR="00AE7510" w:rsidRPr="00AE46BB" w14:paraId="5E068AC8" w14:textId="77777777" w:rsidTr="00AE7510">
        <w:trPr>
          <w:trHeight w:val="1020"/>
          <w:jc w:val="center"/>
        </w:trPr>
        <w:tc>
          <w:tcPr>
            <w:tcW w:w="1313" w:type="dxa"/>
            <w:vAlign w:val="center"/>
          </w:tcPr>
          <w:p w14:paraId="03061004"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AE46BB">
              <w:rPr>
                <w:rFonts w:ascii="Times New Roman" w:eastAsia="Calibri" w:hAnsi="Times New Roman" w:cs="Times New Roman"/>
                <w:b/>
                <w:bCs/>
                <w:color w:val="000000"/>
                <w:sz w:val="24"/>
                <w:szCs w:val="24"/>
              </w:rPr>
              <w:t xml:space="preserve">Radno vrijeme </w:t>
            </w:r>
          </w:p>
        </w:tc>
        <w:tc>
          <w:tcPr>
            <w:tcW w:w="1322" w:type="dxa"/>
            <w:vAlign w:val="center"/>
          </w:tcPr>
          <w:p w14:paraId="1AA11F2E"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AE46BB">
              <w:rPr>
                <w:rFonts w:ascii="Times New Roman" w:eastAsia="Calibri" w:hAnsi="Times New Roman" w:cs="Times New Roman"/>
                <w:b/>
                <w:color w:val="000000"/>
                <w:sz w:val="24"/>
                <w:szCs w:val="24"/>
              </w:rPr>
              <w:t>Djelatnik</w:t>
            </w:r>
          </w:p>
        </w:tc>
        <w:tc>
          <w:tcPr>
            <w:tcW w:w="1315" w:type="dxa"/>
            <w:vAlign w:val="center"/>
          </w:tcPr>
          <w:p w14:paraId="3235E442"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b/>
                <w:color w:val="000000"/>
                <w:sz w:val="24"/>
                <w:szCs w:val="24"/>
              </w:rPr>
            </w:pPr>
            <w:r w:rsidRPr="00AE46BB">
              <w:rPr>
                <w:rFonts w:ascii="Times New Roman" w:eastAsia="Calibri" w:hAnsi="Times New Roman" w:cs="Times New Roman"/>
                <w:b/>
                <w:color w:val="000000"/>
                <w:sz w:val="24"/>
                <w:szCs w:val="24"/>
              </w:rPr>
              <w:t>Str. sprema</w:t>
            </w:r>
          </w:p>
        </w:tc>
        <w:tc>
          <w:tcPr>
            <w:tcW w:w="1356" w:type="dxa"/>
            <w:vAlign w:val="center"/>
          </w:tcPr>
          <w:p w14:paraId="58827976"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AE46BB">
              <w:rPr>
                <w:rFonts w:ascii="Times New Roman" w:eastAsia="Calibri" w:hAnsi="Times New Roman" w:cs="Times New Roman"/>
                <w:b/>
                <w:color w:val="000000"/>
                <w:sz w:val="24"/>
                <w:szCs w:val="24"/>
              </w:rPr>
              <w:t>Početak rada</w:t>
            </w:r>
          </w:p>
        </w:tc>
        <w:tc>
          <w:tcPr>
            <w:tcW w:w="1356" w:type="dxa"/>
            <w:vAlign w:val="center"/>
          </w:tcPr>
          <w:p w14:paraId="207A9AA1"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AE46BB">
              <w:rPr>
                <w:rFonts w:ascii="Times New Roman" w:eastAsia="Calibri" w:hAnsi="Times New Roman" w:cs="Times New Roman"/>
                <w:b/>
                <w:color w:val="000000"/>
                <w:sz w:val="24"/>
                <w:szCs w:val="24"/>
              </w:rPr>
              <w:t>Završetak rada</w:t>
            </w:r>
          </w:p>
        </w:tc>
        <w:tc>
          <w:tcPr>
            <w:tcW w:w="1313" w:type="dxa"/>
            <w:vAlign w:val="center"/>
          </w:tcPr>
          <w:p w14:paraId="1A8AE882"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AE46BB">
              <w:rPr>
                <w:rFonts w:ascii="Times New Roman" w:eastAsia="Calibri" w:hAnsi="Times New Roman" w:cs="Times New Roman"/>
                <w:b/>
                <w:color w:val="000000"/>
                <w:sz w:val="24"/>
                <w:szCs w:val="24"/>
              </w:rPr>
              <w:t>Broj radnih sati</w:t>
            </w:r>
          </w:p>
        </w:tc>
      </w:tr>
      <w:tr w:rsidR="00AE7510" w:rsidRPr="00AE46BB" w14:paraId="3FCBC753" w14:textId="77777777" w:rsidTr="00AE7510">
        <w:trPr>
          <w:trHeight w:val="1020"/>
          <w:jc w:val="center"/>
        </w:trPr>
        <w:tc>
          <w:tcPr>
            <w:tcW w:w="1313" w:type="dxa"/>
            <w:vAlign w:val="center"/>
          </w:tcPr>
          <w:p w14:paraId="3C070667"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16,00-19,00</w:t>
            </w:r>
          </w:p>
        </w:tc>
        <w:tc>
          <w:tcPr>
            <w:tcW w:w="1322" w:type="dxa"/>
            <w:vAlign w:val="center"/>
          </w:tcPr>
          <w:p w14:paraId="748D7EE6"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odgojitelj ili učitelj razredne nastave</w:t>
            </w:r>
          </w:p>
        </w:tc>
        <w:tc>
          <w:tcPr>
            <w:tcW w:w="1315" w:type="dxa"/>
            <w:vAlign w:val="center"/>
          </w:tcPr>
          <w:p w14:paraId="734A2374"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VŠS ili VSS</w:t>
            </w:r>
          </w:p>
        </w:tc>
        <w:tc>
          <w:tcPr>
            <w:tcW w:w="1356" w:type="dxa"/>
            <w:vAlign w:val="center"/>
          </w:tcPr>
          <w:p w14:paraId="7E3F1A8A" w14:textId="77777777" w:rsidR="00AE7510" w:rsidRPr="00AE46BB" w:rsidRDefault="00FD103C" w:rsidP="00AE7510">
            <w:pPr>
              <w:autoSpaceDE w:val="0"/>
              <w:autoSpaceDN w:val="0"/>
              <w:adjustRightInd w:val="0"/>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01.10.202</w:t>
            </w:r>
            <w:r w:rsidR="00DB7171">
              <w:rPr>
                <w:rFonts w:ascii="Times New Roman" w:eastAsia="Calibri" w:hAnsi="Times New Roman" w:cs="Times New Roman"/>
                <w:color w:val="000000"/>
                <w:sz w:val="24"/>
                <w:szCs w:val="24"/>
              </w:rPr>
              <w:t>6</w:t>
            </w:r>
            <w:r w:rsidR="00AE7510" w:rsidRPr="00AE46BB">
              <w:rPr>
                <w:rFonts w:ascii="Times New Roman" w:eastAsia="Calibri" w:hAnsi="Times New Roman" w:cs="Times New Roman"/>
                <w:color w:val="000000"/>
                <w:sz w:val="24"/>
                <w:szCs w:val="24"/>
              </w:rPr>
              <w:t>.</w:t>
            </w:r>
          </w:p>
        </w:tc>
        <w:tc>
          <w:tcPr>
            <w:tcW w:w="1356" w:type="dxa"/>
            <w:vAlign w:val="center"/>
          </w:tcPr>
          <w:p w14:paraId="55EA14A5" w14:textId="77777777" w:rsidR="00AE7510" w:rsidRPr="00AE46BB" w:rsidRDefault="00FD103C" w:rsidP="00AE7510">
            <w:pPr>
              <w:autoSpaceDE w:val="0"/>
              <w:autoSpaceDN w:val="0"/>
              <w:adjustRightInd w:val="0"/>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31.05.202</w:t>
            </w:r>
            <w:r w:rsidR="00DB7171">
              <w:rPr>
                <w:rFonts w:ascii="Times New Roman" w:eastAsia="Calibri" w:hAnsi="Times New Roman" w:cs="Times New Roman"/>
                <w:color w:val="000000"/>
                <w:sz w:val="24"/>
                <w:szCs w:val="24"/>
              </w:rPr>
              <w:t>7</w:t>
            </w:r>
            <w:r w:rsidR="00AE7510" w:rsidRPr="00AE46BB">
              <w:rPr>
                <w:rFonts w:ascii="Times New Roman" w:eastAsia="Calibri" w:hAnsi="Times New Roman" w:cs="Times New Roman"/>
                <w:color w:val="000000"/>
                <w:sz w:val="24"/>
                <w:szCs w:val="24"/>
              </w:rPr>
              <w:t>.</w:t>
            </w:r>
          </w:p>
        </w:tc>
        <w:tc>
          <w:tcPr>
            <w:tcW w:w="1313" w:type="dxa"/>
            <w:vAlign w:val="center"/>
          </w:tcPr>
          <w:p w14:paraId="1026E92B"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250</w:t>
            </w:r>
          </w:p>
        </w:tc>
      </w:tr>
    </w:tbl>
    <w:p w14:paraId="07AA978B" w14:textId="77777777" w:rsidR="00AE7510" w:rsidRPr="00AE46BB" w:rsidRDefault="00AE7510" w:rsidP="00AE7510">
      <w:pPr>
        <w:autoSpaceDE w:val="0"/>
        <w:autoSpaceDN w:val="0"/>
        <w:adjustRightInd w:val="0"/>
        <w:spacing w:after="0" w:line="240" w:lineRule="auto"/>
        <w:ind w:left="720"/>
        <w:contextualSpacing/>
        <w:rPr>
          <w:rFonts w:ascii="Times New Roman" w:eastAsia="Calibri" w:hAnsi="Times New Roman" w:cs="Times New Roman"/>
          <w:color w:val="000000"/>
          <w:sz w:val="24"/>
          <w:szCs w:val="24"/>
        </w:rPr>
      </w:pPr>
    </w:p>
    <w:p w14:paraId="3684618D" w14:textId="77777777" w:rsidR="00AE7510" w:rsidRPr="00AE46BB" w:rsidRDefault="00AE7510" w:rsidP="00AE7510">
      <w:pPr>
        <w:autoSpaceDE w:val="0"/>
        <w:autoSpaceDN w:val="0"/>
        <w:adjustRightInd w:val="0"/>
        <w:spacing w:after="0" w:line="240" w:lineRule="auto"/>
        <w:ind w:left="720"/>
        <w:contextualSpacing/>
        <w:rPr>
          <w:rFonts w:ascii="Times New Roman" w:eastAsia="Calibri" w:hAnsi="Times New Roman" w:cs="Times New Roman"/>
          <w:color w:val="000000"/>
          <w:sz w:val="24"/>
          <w:szCs w:val="24"/>
        </w:rPr>
      </w:pPr>
    </w:p>
    <w:p w14:paraId="0F9F1E97"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b/>
          <w:bCs/>
          <w:color w:val="000000"/>
          <w:sz w:val="24"/>
          <w:szCs w:val="24"/>
        </w:rPr>
        <w:t xml:space="preserve">Način realizacije </w:t>
      </w:r>
    </w:p>
    <w:p w14:paraId="66653B74" w14:textId="77777777" w:rsidR="00AE7510" w:rsidRPr="00AE46BB" w:rsidRDefault="00AE7510" w:rsidP="00AE7510">
      <w:pPr>
        <w:autoSpaceDE w:val="0"/>
        <w:autoSpaceDN w:val="0"/>
        <w:adjustRightInd w:val="0"/>
        <w:spacing w:after="0" w:line="240" w:lineRule="auto"/>
        <w:ind w:firstLine="708"/>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Primjena suvremenih procesa učenja djece zasnovanih na najnovijim znanstvenim spoznajama. Posebna se pozornost pridaje poticajnoj organizaciji socio-pedagoškog konteksta u kojem treba osmisliti, ponuditi izbor različitih aktivnosti i igara. </w:t>
      </w:r>
    </w:p>
    <w:p w14:paraId="54A6BE9C"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b/>
          <w:bCs/>
          <w:color w:val="000000"/>
          <w:sz w:val="24"/>
          <w:szCs w:val="24"/>
        </w:rPr>
      </w:pPr>
    </w:p>
    <w:p w14:paraId="1BEB4EF9"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b/>
          <w:bCs/>
          <w:color w:val="000000"/>
          <w:sz w:val="24"/>
          <w:szCs w:val="24"/>
        </w:rPr>
        <w:t xml:space="preserve">Način vrednovanja </w:t>
      </w:r>
    </w:p>
    <w:p w14:paraId="2D417A4E" w14:textId="77777777" w:rsidR="00AE7510" w:rsidRPr="00AE46BB" w:rsidRDefault="00AE7510" w:rsidP="00AE7510">
      <w:pPr>
        <w:numPr>
          <w:ilvl w:val="0"/>
          <w:numId w:val="13"/>
        </w:numPr>
        <w:autoSpaceDE w:val="0"/>
        <w:autoSpaceDN w:val="0"/>
        <w:adjustRightInd w:val="0"/>
        <w:spacing w:after="29"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kroz praćenje provedbe bitnih zadaća i razvojnog plana ustanove </w:t>
      </w:r>
    </w:p>
    <w:p w14:paraId="43FDBFA1" w14:textId="77777777" w:rsidR="006526D1" w:rsidRPr="00AE46BB" w:rsidRDefault="006526D1" w:rsidP="00AE7510">
      <w:pPr>
        <w:numPr>
          <w:ilvl w:val="0"/>
          <w:numId w:val="13"/>
        </w:numPr>
        <w:autoSpaceDE w:val="0"/>
        <w:autoSpaceDN w:val="0"/>
        <w:adjustRightInd w:val="0"/>
        <w:spacing w:after="29"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kroz dnevna, tjedna, tromjesečna planiranja i zapažanja</w:t>
      </w:r>
    </w:p>
    <w:p w14:paraId="78AD4D4A" w14:textId="77777777" w:rsidR="006526D1" w:rsidRPr="00AE46BB" w:rsidRDefault="006526D1" w:rsidP="00AE7510">
      <w:pPr>
        <w:numPr>
          <w:ilvl w:val="0"/>
          <w:numId w:val="13"/>
        </w:numPr>
        <w:autoSpaceDE w:val="0"/>
        <w:autoSpaceDN w:val="0"/>
        <w:adjustRightInd w:val="0"/>
        <w:spacing w:after="29"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kroz foto dokumentaciju i druge prikaze pedagoške prakse</w:t>
      </w:r>
    </w:p>
    <w:p w14:paraId="2B7B0CDD" w14:textId="77777777" w:rsidR="00AE7510" w:rsidRPr="00AB1332" w:rsidRDefault="006526D1" w:rsidP="00AB1332">
      <w:pPr>
        <w:numPr>
          <w:ilvl w:val="0"/>
          <w:numId w:val="13"/>
        </w:numPr>
        <w:autoSpaceDE w:val="0"/>
        <w:autoSpaceDN w:val="0"/>
        <w:adjustRightInd w:val="0"/>
        <w:spacing w:after="29"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pisana mišljenja o polaznicima programa</w:t>
      </w:r>
    </w:p>
    <w:p w14:paraId="2AA9533A"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p>
    <w:p w14:paraId="3CEAA2D9"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p>
    <w:p w14:paraId="10764350" w14:textId="77777777" w:rsidR="00AE7510" w:rsidRPr="00AE46BB" w:rsidRDefault="00143307" w:rsidP="00AE7510">
      <w:pPr>
        <w:autoSpaceDE w:val="0"/>
        <w:autoSpaceDN w:val="0"/>
        <w:adjustRightInd w:val="0"/>
        <w:spacing w:after="0" w:line="240" w:lineRule="auto"/>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8.3.1. </w:t>
      </w:r>
      <w:r w:rsidR="00AE7510" w:rsidRPr="00AE46BB">
        <w:rPr>
          <w:rFonts w:ascii="Times New Roman" w:eastAsia="Calibri" w:hAnsi="Times New Roman" w:cs="Times New Roman"/>
          <w:b/>
          <w:bCs/>
          <w:color w:val="000000"/>
          <w:sz w:val="24"/>
          <w:szCs w:val="24"/>
        </w:rPr>
        <w:t xml:space="preserve">Ciljevi programa </w:t>
      </w:r>
    </w:p>
    <w:p w14:paraId="24011DCB"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bCs/>
          <w:color w:val="000000"/>
          <w:sz w:val="24"/>
          <w:szCs w:val="24"/>
        </w:rPr>
      </w:pPr>
      <w:r w:rsidRPr="00AE46BB">
        <w:rPr>
          <w:rFonts w:ascii="Times New Roman" w:eastAsia="Calibri" w:hAnsi="Times New Roman" w:cs="Times New Roman"/>
          <w:bCs/>
          <w:color w:val="000000"/>
          <w:sz w:val="24"/>
          <w:szCs w:val="24"/>
        </w:rPr>
        <w:tab/>
        <w:t>Cilj odgoja je promicanje cjelovitog razvoja djeteta u skladu s njegovim individualnim potrebama, mogućnostima i sposobnostima, a uključivanjem djeteta u igraonicu engleskog jezika razvijamo njegovu znatiželju i stvaralački odnos prema svijetu i drugim kulturama. Stoga cilj programa je:</w:t>
      </w:r>
    </w:p>
    <w:p w14:paraId="59E0C465" w14:textId="77777777" w:rsidR="00AE7510" w:rsidRPr="00AE46BB" w:rsidRDefault="00AE7510" w:rsidP="00AE7510">
      <w:pPr>
        <w:numPr>
          <w:ilvl w:val="0"/>
          <w:numId w:val="13"/>
        </w:numPr>
        <w:autoSpaceDE w:val="0"/>
        <w:autoSpaceDN w:val="0"/>
        <w:adjustRightInd w:val="0"/>
        <w:spacing w:after="0" w:line="240" w:lineRule="auto"/>
        <w:rPr>
          <w:rFonts w:ascii="Times New Roman" w:eastAsia="Calibri" w:hAnsi="Times New Roman" w:cs="Times New Roman"/>
          <w:bCs/>
          <w:color w:val="000000"/>
          <w:sz w:val="24"/>
          <w:szCs w:val="24"/>
        </w:rPr>
      </w:pPr>
      <w:r w:rsidRPr="00AE46BB">
        <w:rPr>
          <w:rFonts w:ascii="Times New Roman" w:eastAsia="Calibri" w:hAnsi="Times New Roman" w:cs="Times New Roman"/>
          <w:bCs/>
          <w:color w:val="000000"/>
          <w:sz w:val="24"/>
          <w:szCs w:val="24"/>
        </w:rPr>
        <w:t>usvajati engleski jezik kroz igru kao temeljnu aktivnost predškolskog djeteta</w:t>
      </w:r>
    </w:p>
    <w:p w14:paraId="1EDB33C1" w14:textId="77777777" w:rsidR="00AE7510" w:rsidRPr="00AE46BB" w:rsidRDefault="00AE7510" w:rsidP="00AE7510">
      <w:pPr>
        <w:numPr>
          <w:ilvl w:val="0"/>
          <w:numId w:val="13"/>
        </w:numPr>
        <w:autoSpaceDE w:val="0"/>
        <w:autoSpaceDN w:val="0"/>
        <w:adjustRightInd w:val="0"/>
        <w:spacing w:after="0" w:line="240" w:lineRule="auto"/>
        <w:rPr>
          <w:rFonts w:ascii="Times New Roman" w:eastAsia="Calibri" w:hAnsi="Times New Roman" w:cs="Times New Roman"/>
          <w:bCs/>
          <w:color w:val="000000"/>
          <w:sz w:val="24"/>
          <w:szCs w:val="24"/>
        </w:rPr>
      </w:pPr>
      <w:r w:rsidRPr="00AE46BB">
        <w:rPr>
          <w:rFonts w:ascii="Times New Roman" w:eastAsia="Calibri" w:hAnsi="Times New Roman" w:cs="Times New Roman"/>
          <w:bCs/>
          <w:color w:val="000000"/>
          <w:sz w:val="24"/>
          <w:szCs w:val="24"/>
        </w:rPr>
        <w:t>senzibilizirati dijete za jezik, običaje i kulturu drugog naroda</w:t>
      </w:r>
    </w:p>
    <w:p w14:paraId="5A5D3D84" w14:textId="77777777" w:rsidR="00AE7510" w:rsidRPr="00AE46BB" w:rsidRDefault="00AE7510" w:rsidP="00AE7510">
      <w:pPr>
        <w:numPr>
          <w:ilvl w:val="0"/>
          <w:numId w:val="13"/>
        </w:numPr>
        <w:autoSpaceDE w:val="0"/>
        <w:autoSpaceDN w:val="0"/>
        <w:adjustRightInd w:val="0"/>
        <w:spacing w:after="0" w:line="240" w:lineRule="auto"/>
        <w:rPr>
          <w:rFonts w:ascii="Times New Roman" w:eastAsia="Calibri" w:hAnsi="Times New Roman" w:cs="Times New Roman"/>
          <w:bCs/>
          <w:color w:val="000000"/>
          <w:sz w:val="24"/>
          <w:szCs w:val="24"/>
        </w:rPr>
      </w:pPr>
      <w:r w:rsidRPr="00AE46BB">
        <w:rPr>
          <w:rFonts w:ascii="Times New Roman" w:eastAsia="Calibri" w:hAnsi="Times New Roman" w:cs="Times New Roman"/>
          <w:bCs/>
          <w:color w:val="000000"/>
          <w:sz w:val="24"/>
          <w:szCs w:val="24"/>
        </w:rPr>
        <w:t>razvijati pozitivne stavove i trajnu motivaciju za učenje engleskog jezika.</w:t>
      </w:r>
    </w:p>
    <w:p w14:paraId="460DD8F4" w14:textId="77777777" w:rsidR="00FD0E3C" w:rsidRPr="00AE46BB" w:rsidRDefault="00FD0E3C" w:rsidP="00AE7510">
      <w:pPr>
        <w:numPr>
          <w:ilvl w:val="0"/>
          <w:numId w:val="13"/>
        </w:numPr>
        <w:autoSpaceDE w:val="0"/>
        <w:autoSpaceDN w:val="0"/>
        <w:adjustRightInd w:val="0"/>
        <w:spacing w:after="0" w:line="240" w:lineRule="auto"/>
        <w:rPr>
          <w:rFonts w:ascii="Times New Roman" w:eastAsia="Calibri" w:hAnsi="Times New Roman" w:cs="Times New Roman"/>
          <w:bCs/>
          <w:color w:val="000000"/>
          <w:sz w:val="24"/>
          <w:szCs w:val="24"/>
        </w:rPr>
      </w:pPr>
      <w:r w:rsidRPr="00AE46BB">
        <w:rPr>
          <w:rFonts w:ascii="Times New Roman" w:eastAsia="Calibri" w:hAnsi="Times New Roman" w:cs="Times New Roman"/>
          <w:bCs/>
          <w:color w:val="000000"/>
          <w:sz w:val="24"/>
          <w:szCs w:val="24"/>
        </w:rPr>
        <w:t>razvijanje navika slušanja i razumijevanja engleskog jezika</w:t>
      </w:r>
    </w:p>
    <w:p w14:paraId="1C48E6FA" w14:textId="77777777" w:rsidR="00AE7510" w:rsidRPr="00AE46BB" w:rsidRDefault="00FD0E3C" w:rsidP="00FD0E3C">
      <w:pPr>
        <w:pStyle w:val="Odlomakpopisa"/>
        <w:numPr>
          <w:ilvl w:val="0"/>
          <w:numId w:val="13"/>
        </w:numPr>
        <w:autoSpaceDE w:val="0"/>
        <w:autoSpaceDN w:val="0"/>
        <w:adjustRightInd w:val="0"/>
        <w:spacing w:after="0" w:line="240" w:lineRule="auto"/>
        <w:rPr>
          <w:rFonts w:ascii="Times New Roman" w:eastAsia="Calibri" w:hAnsi="Times New Roman" w:cs="Times New Roman"/>
          <w:bCs/>
          <w:color w:val="000000"/>
          <w:sz w:val="24"/>
          <w:szCs w:val="24"/>
        </w:rPr>
      </w:pPr>
      <w:r w:rsidRPr="00AE46BB">
        <w:rPr>
          <w:rFonts w:ascii="Times New Roman" w:eastAsia="Calibri" w:hAnsi="Times New Roman" w:cs="Times New Roman"/>
          <w:bCs/>
          <w:color w:val="000000"/>
          <w:sz w:val="24"/>
          <w:szCs w:val="24"/>
        </w:rPr>
        <w:t>proširivanje rječnika engleskog jezika kroz različite oblike izražavanja; kratke pjesmice, stihovi, brojalice, igre raznovrsnim materijalima, igre u pokretu…</w:t>
      </w:r>
    </w:p>
    <w:p w14:paraId="1388FFE4" w14:textId="5FEEF594" w:rsidR="00AE7510" w:rsidRPr="00AE46BB" w:rsidRDefault="00AE7510" w:rsidP="00DB7171">
      <w:pPr>
        <w:autoSpaceDE w:val="0"/>
        <w:autoSpaceDN w:val="0"/>
        <w:adjustRightInd w:val="0"/>
        <w:spacing w:after="0" w:line="240" w:lineRule="auto"/>
        <w:rPr>
          <w:rFonts w:ascii="Times New Roman" w:eastAsia="Calibri" w:hAnsi="Times New Roman" w:cs="Times New Roman"/>
          <w:color w:val="000000"/>
          <w:sz w:val="24"/>
          <w:szCs w:val="24"/>
        </w:rPr>
      </w:pPr>
    </w:p>
    <w:p w14:paraId="09CD8C2C" w14:textId="77777777" w:rsidR="00AE7510" w:rsidRPr="00AE46BB" w:rsidRDefault="00AE7510" w:rsidP="00AE7510">
      <w:pPr>
        <w:autoSpaceDE w:val="0"/>
        <w:autoSpaceDN w:val="0"/>
        <w:adjustRightInd w:val="0"/>
        <w:spacing w:after="0" w:line="240" w:lineRule="auto"/>
        <w:ind w:firstLine="708"/>
        <w:rPr>
          <w:rFonts w:ascii="Times New Roman" w:eastAsia="Calibri" w:hAnsi="Times New Roman" w:cs="Times New Roman"/>
          <w:color w:val="000000"/>
          <w:sz w:val="24"/>
          <w:szCs w:val="24"/>
        </w:rPr>
      </w:pPr>
    </w:p>
    <w:p w14:paraId="2D872C42" w14:textId="33F68201" w:rsidR="00AE7510" w:rsidRPr="00AE46BB" w:rsidRDefault="00143307" w:rsidP="00AE7510">
      <w:pPr>
        <w:autoSpaceDE w:val="0"/>
        <w:autoSpaceDN w:val="0"/>
        <w:adjustRightInd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rPr>
        <w:t>8.3.</w:t>
      </w:r>
      <w:r w:rsidR="00D44639">
        <w:rPr>
          <w:rFonts w:ascii="Times New Roman" w:eastAsia="Calibri" w:hAnsi="Times New Roman" w:cs="Times New Roman"/>
          <w:b/>
          <w:bCs/>
          <w:color w:val="000000"/>
          <w:sz w:val="24"/>
          <w:szCs w:val="24"/>
        </w:rPr>
        <w:t>2</w:t>
      </w:r>
      <w:r>
        <w:rPr>
          <w:rFonts w:ascii="Times New Roman" w:eastAsia="Calibri" w:hAnsi="Times New Roman" w:cs="Times New Roman"/>
          <w:b/>
          <w:bCs/>
          <w:color w:val="000000"/>
          <w:sz w:val="24"/>
          <w:szCs w:val="24"/>
        </w:rPr>
        <w:t xml:space="preserve">. </w:t>
      </w:r>
      <w:r w:rsidR="00AE7510" w:rsidRPr="00AE46BB">
        <w:rPr>
          <w:rFonts w:ascii="Times New Roman" w:eastAsia="Calibri" w:hAnsi="Times New Roman" w:cs="Times New Roman"/>
          <w:b/>
          <w:bCs/>
          <w:color w:val="000000"/>
          <w:sz w:val="24"/>
          <w:szCs w:val="24"/>
        </w:rPr>
        <w:t xml:space="preserve">Način vrednovanja </w:t>
      </w:r>
    </w:p>
    <w:p w14:paraId="35B9A343" w14:textId="77777777" w:rsidR="00AE7510" w:rsidRPr="00AE46BB" w:rsidRDefault="00AE7510" w:rsidP="00AE7510">
      <w:pPr>
        <w:numPr>
          <w:ilvl w:val="0"/>
          <w:numId w:val="13"/>
        </w:numPr>
        <w:autoSpaceDE w:val="0"/>
        <w:autoSpaceDN w:val="0"/>
        <w:adjustRightInd w:val="0"/>
        <w:spacing w:after="31"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kroz dnevnik rada </w:t>
      </w:r>
    </w:p>
    <w:p w14:paraId="2DB91F87" w14:textId="77777777" w:rsidR="00AE7510" w:rsidRPr="00AE46BB" w:rsidRDefault="00AE7510" w:rsidP="00AE7510">
      <w:pPr>
        <w:numPr>
          <w:ilvl w:val="0"/>
          <w:numId w:val="13"/>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valorizacija rada nakon završetka programa </w:t>
      </w:r>
    </w:p>
    <w:p w14:paraId="31FB3DE2"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p>
    <w:p w14:paraId="0E81D7A7"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p>
    <w:p w14:paraId="263ADF43" w14:textId="77777777" w:rsidR="00A15874" w:rsidRPr="00AE46BB" w:rsidRDefault="00143307" w:rsidP="00AE7510">
      <w:pPr>
        <w:autoSpaceDE w:val="0"/>
        <w:autoSpaceDN w:val="0"/>
        <w:adjustRightInd w:val="0"/>
        <w:spacing w:after="0" w:line="240" w:lineRule="auto"/>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 xml:space="preserve">8.4. </w:t>
      </w:r>
      <w:r w:rsidR="00A15874" w:rsidRPr="00AE46BB">
        <w:rPr>
          <w:rFonts w:ascii="Times New Roman" w:eastAsia="Calibri" w:hAnsi="Times New Roman" w:cs="Times New Roman"/>
          <w:b/>
          <w:color w:val="000000"/>
          <w:sz w:val="24"/>
          <w:szCs w:val="24"/>
        </w:rPr>
        <w:t>Sigurnosno-zaštitni i preventivni program</w:t>
      </w:r>
    </w:p>
    <w:p w14:paraId="3B93CCA8" w14:textId="77777777" w:rsidR="00A15874" w:rsidRPr="00AE46BB" w:rsidRDefault="00143307" w:rsidP="00AE7510">
      <w:pPr>
        <w:autoSpaceDE w:val="0"/>
        <w:autoSpaceDN w:val="0"/>
        <w:adjustRightInd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S</w:t>
      </w:r>
      <w:r w:rsidR="00A15874" w:rsidRPr="00AE46BB">
        <w:rPr>
          <w:rFonts w:ascii="Times New Roman" w:eastAsia="Calibri" w:hAnsi="Times New Roman" w:cs="Times New Roman"/>
          <w:color w:val="000000"/>
          <w:sz w:val="24"/>
          <w:szCs w:val="24"/>
        </w:rPr>
        <w:t>igurnost djece kao profesionalna obveza zaposlenika regulirat će se funkcionalnim mjerama sigurnosti, usklađenih sa zakonskom regulativom, posebnostima ustanove i programskim okvirom. Bitne zadaće odgojno-obrazovnog rada planirat će se, ostvarivati i valorizirati prema konvenciji o dječjim pravima.</w:t>
      </w:r>
    </w:p>
    <w:p w14:paraId="301F0F2A" w14:textId="77777777" w:rsidR="00A15874" w:rsidRPr="00AE46BB" w:rsidRDefault="00A15874" w:rsidP="00AE7510">
      <w:pPr>
        <w:autoSpaceDE w:val="0"/>
        <w:autoSpaceDN w:val="0"/>
        <w:adjustRightInd w:val="0"/>
        <w:spacing w:after="0" w:line="240" w:lineRule="auto"/>
        <w:rPr>
          <w:rFonts w:ascii="Times New Roman" w:eastAsia="Calibri" w:hAnsi="Times New Roman" w:cs="Times New Roman"/>
          <w:color w:val="000000"/>
          <w:sz w:val="24"/>
          <w:szCs w:val="24"/>
        </w:rPr>
      </w:pPr>
    </w:p>
    <w:p w14:paraId="329598B3" w14:textId="77777777" w:rsidR="00A15874" w:rsidRPr="003920AA" w:rsidRDefault="00A15874" w:rsidP="00AE7510">
      <w:pPr>
        <w:autoSpaceDE w:val="0"/>
        <w:autoSpaceDN w:val="0"/>
        <w:adjustRightInd w:val="0"/>
        <w:spacing w:after="0" w:line="240" w:lineRule="auto"/>
        <w:rPr>
          <w:rFonts w:ascii="Times New Roman" w:eastAsia="Calibri" w:hAnsi="Times New Roman" w:cs="Times New Roman"/>
          <w:b/>
          <w:color w:val="000000"/>
          <w:sz w:val="24"/>
          <w:szCs w:val="24"/>
        </w:rPr>
      </w:pPr>
      <w:r w:rsidRPr="003920AA">
        <w:rPr>
          <w:rFonts w:ascii="Times New Roman" w:eastAsia="Calibri" w:hAnsi="Times New Roman" w:cs="Times New Roman"/>
          <w:b/>
          <w:color w:val="000000"/>
          <w:sz w:val="24"/>
          <w:szCs w:val="24"/>
        </w:rPr>
        <w:t>Cilj programa</w:t>
      </w:r>
    </w:p>
    <w:p w14:paraId="300FC7B8" w14:textId="77777777" w:rsidR="00A15874" w:rsidRPr="00AE46BB" w:rsidRDefault="00A15874" w:rsidP="00A15874">
      <w:pPr>
        <w:pStyle w:val="Odlomakpopisa"/>
        <w:numPr>
          <w:ilvl w:val="0"/>
          <w:numId w:val="13"/>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zaštita i sigurnosti i zdravlja djece, poticanje samozaštitnog odgovornog ponašanja i svjesnog izbjegavanja rizika, osnaživanje djeteta za sigurno ponašanje</w:t>
      </w:r>
    </w:p>
    <w:p w14:paraId="686DBCA0" w14:textId="77777777" w:rsidR="00A15874" w:rsidRPr="00AE46BB" w:rsidRDefault="00A15874" w:rsidP="00A15874">
      <w:pPr>
        <w:pStyle w:val="Odlomakpopisa"/>
        <w:numPr>
          <w:ilvl w:val="0"/>
          <w:numId w:val="13"/>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potencijali djeteta i izgrađivanje osobe koja poštuje ljudska prava i humane vrijednosti</w:t>
      </w:r>
    </w:p>
    <w:p w14:paraId="54EA3DB6" w14:textId="77777777" w:rsidR="00DA2590" w:rsidRPr="00AE46BB" w:rsidRDefault="00DA2590" w:rsidP="00A15874">
      <w:pPr>
        <w:pStyle w:val="Odlomakpopisa"/>
        <w:numPr>
          <w:ilvl w:val="0"/>
          <w:numId w:val="13"/>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timskom suradnjom odgojitelja i stručnih suradnika utvrditi rizike i procijeniti postojeću situaciju s obzirom na sigurnost djeteta u vrtiću</w:t>
      </w:r>
    </w:p>
    <w:p w14:paraId="394E4510" w14:textId="77777777" w:rsidR="00DA2590" w:rsidRPr="00AE46BB" w:rsidRDefault="00DA2590" w:rsidP="00A15874">
      <w:pPr>
        <w:pStyle w:val="Odlomakpopisa"/>
        <w:numPr>
          <w:ilvl w:val="0"/>
          <w:numId w:val="13"/>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kroz odgojno-obrazovne sadržaje i projekte osnaživati dijete u odgovornom i samozaštitnom ponašanju (razvoj pozitivne slike o sebi, stjecanje socijalnih vještina u smislu samozaštite, odupiranja nasilnom ponašanju, odgoj za i o dječjim pravima itd..)</w:t>
      </w:r>
    </w:p>
    <w:p w14:paraId="0ABC3767" w14:textId="77777777" w:rsidR="00933022" w:rsidRPr="00264361" w:rsidRDefault="00DA2590" w:rsidP="00AE7510">
      <w:pPr>
        <w:pStyle w:val="Odlomakpopisa"/>
        <w:numPr>
          <w:ilvl w:val="0"/>
          <w:numId w:val="13"/>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informiranje roditelja o sigurnosno zaštitnim programima u dječjem vrtiću, utvrđivanje prava, obveza i odgovornosti svih sudionika</w:t>
      </w:r>
      <w:r w:rsidR="00264361">
        <w:rPr>
          <w:rFonts w:ascii="Times New Roman" w:eastAsia="Calibri" w:hAnsi="Times New Roman" w:cs="Times New Roman"/>
          <w:color w:val="000000"/>
          <w:sz w:val="24"/>
          <w:szCs w:val="24"/>
        </w:rPr>
        <w:t>.</w:t>
      </w:r>
    </w:p>
    <w:p w14:paraId="71A633EB" w14:textId="77777777" w:rsidR="00933022" w:rsidRDefault="00933022" w:rsidP="00AE7510">
      <w:pPr>
        <w:autoSpaceDE w:val="0"/>
        <w:autoSpaceDN w:val="0"/>
        <w:adjustRightInd w:val="0"/>
        <w:spacing w:after="0" w:line="240" w:lineRule="auto"/>
        <w:rPr>
          <w:rFonts w:ascii="Times New Roman" w:eastAsia="Calibri" w:hAnsi="Times New Roman" w:cs="Times New Roman"/>
          <w:b/>
          <w:color w:val="000000"/>
          <w:sz w:val="24"/>
          <w:szCs w:val="24"/>
        </w:rPr>
      </w:pPr>
    </w:p>
    <w:p w14:paraId="1022C5D8" w14:textId="77777777" w:rsidR="00181CE7" w:rsidRPr="00181CE7" w:rsidRDefault="00181CE7" w:rsidP="00181CE7">
      <w:pPr>
        <w:spacing w:after="0" w:line="240" w:lineRule="auto"/>
        <w:rPr>
          <w:rFonts w:ascii="Times New Roman" w:eastAsia="Times New Roman" w:hAnsi="Times New Roman" w:cs="Times New Roman"/>
          <w:b/>
          <w:noProof/>
          <w:sz w:val="24"/>
          <w:szCs w:val="24"/>
        </w:rPr>
      </w:pPr>
      <w:r w:rsidRPr="00181CE7">
        <w:rPr>
          <w:rFonts w:ascii="Times New Roman" w:eastAsia="Times New Roman" w:hAnsi="Times New Roman" w:cs="Times New Roman"/>
          <w:b/>
          <w:noProof/>
          <w:sz w:val="24"/>
          <w:szCs w:val="24"/>
        </w:rPr>
        <w:t>9. CAP program</w:t>
      </w:r>
    </w:p>
    <w:p w14:paraId="210CB288" w14:textId="77777777" w:rsidR="00181CE7" w:rsidRPr="00181CE7" w:rsidRDefault="00181CE7" w:rsidP="00181CE7">
      <w:pPr>
        <w:spacing w:after="0" w:line="240" w:lineRule="auto"/>
        <w:rPr>
          <w:rFonts w:ascii="Times New Roman" w:eastAsia="Times New Roman" w:hAnsi="Times New Roman" w:cs="Times New Roman"/>
          <w:b/>
          <w:noProof/>
          <w:sz w:val="28"/>
          <w:szCs w:val="28"/>
        </w:rPr>
      </w:pPr>
    </w:p>
    <w:p w14:paraId="7F29D4AF" w14:textId="77777777" w:rsidR="00181CE7" w:rsidRPr="00181CE7" w:rsidRDefault="00181CE7" w:rsidP="00181CE7">
      <w:pPr>
        <w:spacing w:after="0" w:line="240" w:lineRule="auto"/>
        <w:rPr>
          <w:rFonts w:ascii="Times New Roman" w:eastAsia="Times New Roman" w:hAnsi="Times New Roman" w:cs="Times New Roman"/>
          <w:b/>
          <w:noProof/>
          <w:sz w:val="24"/>
          <w:szCs w:val="24"/>
        </w:rPr>
      </w:pPr>
      <w:r w:rsidRPr="00181CE7">
        <w:rPr>
          <w:rFonts w:ascii="Times New Roman" w:eastAsia="Times New Roman" w:hAnsi="Times New Roman" w:cs="Times New Roman"/>
          <w:b/>
          <w:noProof/>
          <w:sz w:val="24"/>
          <w:szCs w:val="24"/>
        </w:rPr>
        <w:t xml:space="preserve"> Plan provođenja predškolskog CAP programa</w:t>
      </w:r>
    </w:p>
    <w:p w14:paraId="02D13025" w14:textId="77777777" w:rsidR="00181CE7" w:rsidRPr="00181CE7" w:rsidRDefault="00181CE7" w:rsidP="00181CE7">
      <w:pPr>
        <w:spacing w:after="0" w:line="240" w:lineRule="auto"/>
        <w:rPr>
          <w:rFonts w:ascii="Times New Roman" w:eastAsia="Times New Roman" w:hAnsi="Times New Roman" w:cs="Times New Roman"/>
          <w:b/>
          <w:noProof/>
          <w:sz w:val="24"/>
          <w:szCs w:val="24"/>
        </w:rPr>
      </w:pPr>
      <w:r w:rsidRPr="00181CE7">
        <w:rPr>
          <w:rFonts w:ascii="Times New Roman" w:eastAsia="Times New Roman" w:hAnsi="Times New Roman" w:cs="Times New Roman"/>
          <w:b/>
          <w:noProof/>
          <w:sz w:val="24"/>
          <w:szCs w:val="24"/>
        </w:rPr>
        <w:t xml:space="preserve">  </w:t>
      </w:r>
    </w:p>
    <w:p w14:paraId="2E30A494" w14:textId="77777777" w:rsidR="00181CE7" w:rsidRPr="00181CE7" w:rsidRDefault="00181CE7" w:rsidP="00181CE7">
      <w:pPr>
        <w:spacing w:after="0" w:line="240" w:lineRule="auto"/>
        <w:rPr>
          <w:rFonts w:ascii="Times New Roman" w:eastAsia="Times New Roman" w:hAnsi="Times New Roman" w:cs="Times New Roman"/>
          <w:noProof/>
          <w:sz w:val="24"/>
          <w:szCs w:val="24"/>
        </w:rPr>
      </w:pPr>
      <w:r w:rsidRPr="00181CE7">
        <w:rPr>
          <w:rFonts w:ascii="Times New Roman" w:eastAsia="Times New Roman" w:hAnsi="Times New Roman" w:cs="Times New Roman"/>
          <w:b/>
          <w:noProof/>
          <w:sz w:val="24"/>
          <w:szCs w:val="24"/>
        </w:rPr>
        <w:t xml:space="preserve">       </w:t>
      </w:r>
      <w:r w:rsidRPr="00181CE7">
        <w:rPr>
          <w:rFonts w:ascii="Times New Roman" w:eastAsia="Times New Roman" w:hAnsi="Times New Roman" w:cs="Times New Roman"/>
          <w:noProof/>
          <w:sz w:val="24"/>
          <w:szCs w:val="24"/>
        </w:rPr>
        <w:t>Rad Udruge roditelja „Korak po korak“ na eliminaciji svih oblika nasilja jedan je od primjera dobre prakse susutavnog pristupa smanjenju ranjivosti djece na sve oblike nasilja, od predškolske do adolescentne dobi, uključujući i ranjive skupine djece s intelektualnim i tjelesnim teškoćama primjenom CAP programa( Child Assault Prevention – CAP).</w:t>
      </w:r>
    </w:p>
    <w:p w14:paraId="1B2690E5" w14:textId="77777777" w:rsidR="00181CE7" w:rsidRPr="00181CE7" w:rsidRDefault="00181CE7" w:rsidP="00181CE7">
      <w:pPr>
        <w:spacing w:after="0" w:line="240" w:lineRule="auto"/>
        <w:rPr>
          <w:rFonts w:ascii="Times New Roman" w:eastAsia="Times New Roman" w:hAnsi="Times New Roman" w:cs="Times New Roman"/>
          <w:noProof/>
          <w:sz w:val="24"/>
          <w:szCs w:val="24"/>
        </w:rPr>
      </w:pPr>
      <w:r w:rsidRPr="00181CE7">
        <w:rPr>
          <w:rFonts w:ascii="Times New Roman" w:eastAsia="Times New Roman" w:hAnsi="Times New Roman" w:cs="Times New Roman"/>
          <w:noProof/>
          <w:sz w:val="24"/>
          <w:szCs w:val="24"/>
        </w:rPr>
        <w:t xml:space="preserve">       CAP program prevencija nasilja nad i među djecom i mladima osnažuje djeci važne odrasle (roditelje, skrbnike, odgojno obrazovno osoblje) da budu izvor podrške za dijete u slučaju da je dijete žrtva ili potencijalna žrtva nasilja, ali isto tako podiže svijest o zakonskim odredbama oko prijave nasilja nad djecom te pojavnosti i odrednicama nasilja nad djecom.</w:t>
      </w:r>
    </w:p>
    <w:p w14:paraId="3191647A" w14:textId="77777777" w:rsidR="00181CE7" w:rsidRPr="00181CE7" w:rsidRDefault="00181CE7" w:rsidP="00181CE7">
      <w:pPr>
        <w:spacing w:after="0" w:line="240" w:lineRule="auto"/>
        <w:rPr>
          <w:rFonts w:ascii="Times New Roman" w:eastAsia="Times New Roman" w:hAnsi="Times New Roman" w:cs="Times New Roman"/>
          <w:noProof/>
          <w:sz w:val="24"/>
          <w:szCs w:val="24"/>
        </w:rPr>
      </w:pPr>
      <w:r w:rsidRPr="00181CE7">
        <w:rPr>
          <w:rFonts w:ascii="Times New Roman" w:eastAsia="Times New Roman" w:hAnsi="Times New Roman" w:cs="Times New Roman"/>
          <w:noProof/>
          <w:sz w:val="24"/>
          <w:szCs w:val="24"/>
        </w:rPr>
        <w:lastRenderedPageBreak/>
        <w:t xml:space="preserve">       CAP se provodi u vrtićima i školama diljem Republike Hrvatske od 2000 godine. Program je evaluiran i dokazano učinkovit program primarne prevencije nasilja nad i među djecom, a njegove prevencijske strategije polaze od dječjih sposobnosti, a ne od ograničavanja dječjih sposobnosti. CAP osnažuje djecu povećanjem svjesnosti o tome da imaju osnovna ljudska prava i poučava ih prevencijskim strategijama koje im pomažu zadražati ta prava. </w:t>
      </w:r>
    </w:p>
    <w:p w14:paraId="31C87A82" w14:textId="77777777" w:rsidR="00181CE7" w:rsidRPr="00181CE7" w:rsidRDefault="00181CE7" w:rsidP="00181CE7">
      <w:pPr>
        <w:spacing w:after="0" w:line="14" w:lineRule="atLeast"/>
        <w:rPr>
          <w:rFonts w:ascii="Times New Roman" w:eastAsia="Times New Roman" w:hAnsi="Times New Roman" w:cs="Times New Roman"/>
          <w:noProof/>
          <w:sz w:val="24"/>
          <w:szCs w:val="24"/>
        </w:rPr>
      </w:pPr>
      <w:r w:rsidRPr="00181CE7">
        <w:rPr>
          <w:rFonts w:ascii="Times New Roman" w:eastAsia="Times New Roman" w:hAnsi="Times New Roman" w:cs="Times New Roman"/>
          <w:noProof/>
          <w:sz w:val="24"/>
          <w:szCs w:val="24"/>
        </w:rPr>
        <w:t xml:space="preserve">       CAP programom učimo djecu o njihovim elementarnim pravima, da prepoznaju opasne situacije i poučavao ih strategijama kojima će povećati svoju sigurnost. Djeca također uče o osjećajima, empatiji, potrebi pomaganja i traženja pomoći. Dobrobit za dijete je smanjivanje njegove ranjivosti i izloženosti različitim oblicima zlostavljanja. CAP programom također potičemo lokalnu zajednicu da sprečavanje nasilja, posebno zlostavljanja djece, prepozna kao važan cilj i nastojanje.</w:t>
      </w:r>
    </w:p>
    <w:p w14:paraId="73108D10" w14:textId="77777777" w:rsidR="00181CE7" w:rsidRPr="00181CE7" w:rsidRDefault="00181CE7" w:rsidP="00181CE7">
      <w:pPr>
        <w:spacing w:after="0" w:line="14" w:lineRule="atLeast"/>
        <w:rPr>
          <w:rFonts w:ascii="Times New Roman" w:eastAsia="Times New Roman" w:hAnsi="Times New Roman" w:cs="Times New Roman"/>
          <w:noProof/>
          <w:sz w:val="24"/>
          <w:szCs w:val="24"/>
        </w:rPr>
      </w:pPr>
      <w:r w:rsidRPr="00181CE7">
        <w:rPr>
          <w:rFonts w:ascii="Times New Roman" w:eastAsia="Times New Roman" w:hAnsi="Times New Roman" w:cs="Times New Roman"/>
          <w:noProof/>
          <w:sz w:val="24"/>
          <w:szCs w:val="24"/>
        </w:rPr>
        <w:t xml:space="preserve">        CAP program je dobio suglasnost Ministarstva znanosti i obrazovanja (KLASA: 602-01/16-01/0080, URBROJ: 561-03-03/3-15-2 od 16.siječnja 2017. godine).</w:t>
      </w:r>
    </w:p>
    <w:p w14:paraId="5D0095B9" w14:textId="77777777" w:rsidR="00181CE7" w:rsidRPr="00181CE7" w:rsidRDefault="00181CE7" w:rsidP="00181CE7">
      <w:pPr>
        <w:spacing w:after="0" w:line="14" w:lineRule="atLeast"/>
        <w:rPr>
          <w:rFonts w:ascii="Times New Roman" w:eastAsia="Times New Roman" w:hAnsi="Times New Roman" w:cs="Times New Roman"/>
          <w:noProof/>
          <w:sz w:val="24"/>
          <w:szCs w:val="24"/>
        </w:rPr>
      </w:pPr>
      <w:r w:rsidRPr="00181CE7">
        <w:rPr>
          <w:rFonts w:ascii="Times New Roman" w:eastAsia="Times New Roman" w:hAnsi="Times New Roman" w:cs="Times New Roman"/>
          <w:noProof/>
          <w:sz w:val="24"/>
          <w:szCs w:val="24"/>
        </w:rPr>
        <w:t xml:space="preserve">         Za provođenje CAP programa educirani su pomagači koji su osposobljeni za provođenje predškolskog CAP programa.</w:t>
      </w:r>
    </w:p>
    <w:p w14:paraId="7A7CBE3C" w14:textId="77777777" w:rsidR="00181CE7" w:rsidRPr="00181CE7" w:rsidRDefault="00181CE7" w:rsidP="00181CE7">
      <w:pPr>
        <w:spacing w:after="0" w:line="14" w:lineRule="atLeast"/>
        <w:rPr>
          <w:rFonts w:ascii="Times New Roman" w:eastAsia="Times New Roman" w:hAnsi="Times New Roman" w:cs="Times New Roman"/>
          <w:noProof/>
          <w:sz w:val="24"/>
          <w:szCs w:val="24"/>
        </w:rPr>
      </w:pPr>
    </w:p>
    <w:tbl>
      <w:tblPr>
        <w:tblStyle w:val="Reetkatablice"/>
        <w:tblW w:w="9918" w:type="dxa"/>
        <w:tblLook w:val="04A0" w:firstRow="1" w:lastRow="0" w:firstColumn="1" w:lastColumn="0" w:noHBand="0" w:noVBand="1"/>
      </w:tblPr>
      <w:tblGrid>
        <w:gridCol w:w="1253"/>
        <w:gridCol w:w="1003"/>
        <w:gridCol w:w="1118"/>
        <w:gridCol w:w="1283"/>
        <w:gridCol w:w="1269"/>
        <w:gridCol w:w="1121"/>
        <w:gridCol w:w="1202"/>
        <w:gridCol w:w="1669"/>
      </w:tblGrid>
      <w:tr w:rsidR="00181CE7" w:rsidRPr="00181CE7" w14:paraId="32B1A04C" w14:textId="77777777" w:rsidTr="00181CE7">
        <w:tc>
          <w:tcPr>
            <w:tcW w:w="1271" w:type="dxa"/>
          </w:tcPr>
          <w:p w14:paraId="1E9AF072" w14:textId="77777777" w:rsidR="00181CE7" w:rsidRPr="00181CE7" w:rsidRDefault="00181CE7" w:rsidP="00181CE7">
            <w:pPr>
              <w:rPr>
                <w:noProof/>
                <w:sz w:val="24"/>
                <w:szCs w:val="24"/>
              </w:rPr>
            </w:pPr>
            <w:r w:rsidRPr="00181CE7">
              <w:rPr>
                <w:noProof/>
                <w:sz w:val="24"/>
                <w:szCs w:val="24"/>
              </w:rPr>
              <w:t>Naziv vrtića, mjesto</w:t>
            </w:r>
          </w:p>
        </w:tc>
        <w:tc>
          <w:tcPr>
            <w:tcW w:w="858" w:type="dxa"/>
          </w:tcPr>
          <w:p w14:paraId="39070794" w14:textId="77777777" w:rsidR="00181CE7" w:rsidRPr="00181CE7" w:rsidRDefault="00181CE7" w:rsidP="00181CE7">
            <w:pPr>
              <w:rPr>
                <w:noProof/>
                <w:sz w:val="24"/>
                <w:szCs w:val="24"/>
              </w:rPr>
            </w:pPr>
          </w:p>
          <w:p w14:paraId="5DBA7B27" w14:textId="77777777" w:rsidR="00181CE7" w:rsidRPr="00181CE7" w:rsidRDefault="00181CE7" w:rsidP="00181CE7">
            <w:pPr>
              <w:rPr>
                <w:noProof/>
                <w:sz w:val="24"/>
                <w:szCs w:val="24"/>
              </w:rPr>
            </w:pPr>
            <w:r w:rsidRPr="00181CE7">
              <w:rPr>
                <w:noProof/>
                <w:sz w:val="24"/>
                <w:szCs w:val="24"/>
              </w:rPr>
              <w:t>Skupina</w:t>
            </w:r>
          </w:p>
        </w:tc>
        <w:tc>
          <w:tcPr>
            <w:tcW w:w="1121" w:type="dxa"/>
          </w:tcPr>
          <w:p w14:paraId="56135E75" w14:textId="77777777" w:rsidR="00181CE7" w:rsidRPr="00181CE7" w:rsidRDefault="00181CE7" w:rsidP="00181CE7">
            <w:pPr>
              <w:rPr>
                <w:noProof/>
                <w:sz w:val="24"/>
                <w:szCs w:val="24"/>
              </w:rPr>
            </w:pPr>
            <w:r w:rsidRPr="00181CE7">
              <w:rPr>
                <w:noProof/>
                <w:sz w:val="24"/>
                <w:szCs w:val="24"/>
              </w:rPr>
              <w:t>Broj djece predškol. uzrast</w:t>
            </w:r>
          </w:p>
        </w:tc>
        <w:tc>
          <w:tcPr>
            <w:tcW w:w="1283" w:type="dxa"/>
          </w:tcPr>
          <w:p w14:paraId="401B9FCC" w14:textId="77777777" w:rsidR="00181CE7" w:rsidRPr="00181CE7" w:rsidRDefault="00181CE7" w:rsidP="00181CE7">
            <w:pPr>
              <w:rPr>
                <w:noProof/>
                <w:sz w:val="24"/>
                <w:szCs w:val="24"/>
              </w:rPr>
            </w:pPr>
            <w:r w:rsidRPr="00181CE7">
              <w:rPr>
                <w:noProof/>
                <w:sz w:val="24"/>
                <w:szCs w:val="24"/>
              </w:rPr>
              <w:t>Predavanje za osoblje</w:t>
            </w:r>
          </w:p>
          <w:p w14:paraId="7ECE2128" w14:textId="77777777" w:rsidR="00181CE7" w:rsidRPr="00181CE7" w:rsidRDefault="00181CE7" w:rsidP="00181CE7">
            <w:pPr>
              <w:rPr>
                <w:noProof/>
                <w:sz w:val="24"/>
                <w:szCs w:val="24"/>
              </w:rPr>
            </w:pPr>
            <w:r w:rsidRPr="00181CE7">
              <w:rPr>
                <w:noProof/>
                <w:sz w:val="24"/>
                <w:szCs w:val="24"/>
              </w:rPr>
              <w:t>DA - NE</w:t>
            </w:r>
          </w:p>
        </w:tc>
        <w:tc>
          <w:tcPr>
            <w:tcW w:w="1269" w:type="dxa"/>
          </w:tcPr>
          <w:p w14:paraId="44DB09BF" w14:textId="77777777" w:rsidR="00181CE7" w:rsidRPr="00181CE7" w:rsidRDefault="00181CE7" w:rsidP="00181CE7">
            <w:pPr>
              <w:jc w:val="center"/>
              <w:rPr>
                <w:noProof/>
                <w:sz w:val="24"/>
                <w:szCs w:val="24"/>
              </w:rPr>
            </w:pPr>
            <w:r w:rsidRPr="00181CE7">
              <w:rPr>
                <w:noProof/>
                <w:sz w:val="24"/>
                <w:szCs w:val="24"/>
              </w:rPr>
              <w:t>Broj predavanja za roditelje</w:t>
            </w:r>
          </w:p>
        </w:tc>
        <w:tc>
          <w:tcPr>
            <w:tcW w:w="1124" w:type="dxa"/>
          </w:tcPr>
          <w:p w14:paraId="2211B4F0" w14:textId="77777777" w:rsidR="00181CE7" w:rsidRPr="00181CE7" w:rsidRDefault="00181CE7" w:rsidP="00181CE7">
            <w:pPr>
              <w:jc w:val="center"/>
              <w:rPr>
                <w:noProof/>
                <w:sz w:val="24"/>
                <w:szCs w:val="24"/>
              </w:rPr>
            </w:pPr>
            <w:r w:rsidRPr="00181CE7">
              <w:rPr>
                <w:noProof/>
                <w:sz w:val="24"/>
                <w:szCs w:val="24"/>
              </w:rPr>
              <w:t>Broj radionica za djecu</w:t>
            </w:r>
          </w:p>
        </w:tc>
        <w:tc>
          <w:tcPr>
            <w:tcW w:w="1202" w:type="dxa"/>
          </w:tcPr>
          <w:p w14:paraId="1C5718C8" w14:textId="77777777" w:rsidR="00181CE7" w:rsidRPr="00181CE7" w:rsidRDefault="00181CE7" w:rsidP="00181CE7">
            <w:pPr>
              <w:jc w:val="center"/>
              <w:rPr>
                <w:noProof/>
                <w:sz w:val="24"/>
                <w:szCs w:val="24"/>
              </w:rPr>
            </w:pPr>
            <w:r w:rsidRPr="00181CE7">
              <w:rPr>
                <w:noProof/>
                <w:sz w:val="24"/>
                <w:szCs w:val="24"/>
              </w:rPr>
              <w:t>Okvirno vrijeme realizacije</w:t>
            </w:r>
          </w:p>
        </w:tc>
        <w:tc>
          <w:tcPr>
            <w:tcW w:w="1790" w:type="dxa"/>
          </w:tcPr>
          <w:p w14:paraId="545E6FF8" w14:textId="77777777" w:rsidR="00181CE7" w:rsidRPr="00181CE7" w:rsidRDefault="00181CE7" w:rsidP="00181CE7">
            <w:pPr>
              <w:rPr>
                <w:noProof/>
                <w:sz w:val="24"/>
                <w:szCs w:val="24"/>
              </w:rPr>
            </w:pPr>
          </w:p>
          <w:p w14:paraId="45FA6997" w14:textId="77777777" w:rsidR="00181CE7" w:rsidRPr="00181CE7" w:rsidRDefault="00181CE7" w:rsidP="00181CE7">
            <w:pPr>
              <w:jc w:val="center"/>
              <w:rPr>
                <w:noProof/>
                <w:sz w:val="24"/>
                <w:szCs w:val="24"/>
              </w:rPr>
            </w:pPr>
            <w:r w:rsidRPr="00181CE7">
              <w:rPr>
                <w:noProof/>
                <w:sz w:val="24"/>
                <w:szCs w:val="24"/>
              </w:rPr>
              <w:t>Tim</w:t>
            </w:r>
          </w:p>
        </w:tc>
      </w:tr>
      <w:tr w:rsidR="00181CE7" w:rsidRPr="00181CE7" w14:paraId="36459F6B" w14:textId="77777777" w:rsidTr="00181CE7">
        <w:tc>
          <w:tcPr>
            <w:tcW w:w="1271" w:type="dxa"/>
          </w:tcPr>
          <w:p w14:paraId="635F404D" w14:textId="77777777" w:rsidR="00181CE7" w:rsidRPr="00181CE7" w:rsidRDefault="00181CE7" w:rsidP="00181CE7">
            <w:pPr>
              <w:rPr>
                <w:noProof/>
                <w:sz w:val="24"/>
                <w:szCs w:val="24"/>
              </w:rPr>
            </w:pPr>
            <w:r w:rsidRPr="00181CE7">
              <w:rPr>
                <w:noProof/>
                <w:sz w:val="24"/>
                <w:szCs w:val="24"/>
              </w:rPr>
              <w:t>„Ciciban“</w:t>
            </w:r>
          </w:p>
          <w:p w14:paraId="5832A8C1" w14:textId="77777777" w:rsidR="00181CE7" w:rsidRPr="00181CE7" w:rsidRDefault="00181CE7" w:rsidP="00181CE7">
            <w:pPr>
              <w:rPr>
                <w:noProof/>
                <w:sz w:val="24"/>
                <w:szCs w:val="24"/>
              </w:rPr>
            </w:pPr>
            <w:r w:rsidRPr="00181CE7">
              <w:rPr>
                <w:noProof/>
                <w:sz w:val="24"/>
                <w:szCs w:val="24"/>
              </w:rPr>
              <w:t>Otočac</w:t>
            </w:r>
          </w:p>
        </w:tc>
        <w:tc>
          <w:tcPr>
            <w:tcW w:w="858" w:type="dxa"/>
          </w:tcPr>
          <w:p w14:paraId="2A80EBB3" w14:textId="77777777" w:rsidR="00181CE7" w:rsidRPr="00181CE7" w:rsidRDefault="00181CE7" w:rsidP="00181CE7">
            <w:pPr>
              <w:rPr>
                <w:noProof/>
                <w:sz w:val="24"/>
                <w:szCs w:val="24"/>
              </w:rPr>
            </w:pPr>
            <w:r w:rsidRPr="00181CE7">
              <w:rPr>
                <w:noProof/>
                <w:sz w:val="24"/>
                <w:szCs w:val="24"/>
              </w:rPr>
              <w:t>2h+2h</w:t>
            </w:r>
          </w:p>
        </w:tc>
        <w:tc>
          <w:tcPr>
            <w:tcW w:w="1121" w:type="dxa"/>
          </w:tcPr>
          <w:p w14:paraId="2EDF07F9" w14:textId="77777777" w:rsidR="00181CE7" w:rsidRPr="00181CE7" w:rsidRDefault="00240D4B" w:rsidP="00181CE7">
            <w:pPr>
              <w:rPr>
                <w:noProof/>
                <w:sz w:val="24"/>
                <w:szCs w:val="24"/>
              </w:rPr>
            </w:pPr>
            <w:r>
              <w:rPr>
                <w:noProof/>
                <w:sz w:val="24"/>
                <w:szCs w:val="24"/>
              </w:rPr>
              <w:t>13</w:t>
            </w:r>
          </w:p>
          <w:p w14:paraId="3D419C0C" w14:textId="77777777" w:rsidR="00181CE7" w:rsidRDefault="00181CE7" w:rsidP="00181CE7">
            <w:pPr>
              <w:rPr>
                <w:noProof/>
                <w:sz w:val="24"/>
                <w:szCs w:val="24"/>
              </w:rPr>
            </w:pPr>
          </w:p>
          <w:p w14:paraId="190C41DE" w14:textId="77777777" w:rsidR="00240D4B" w:rsidRPr="00181CE7" w:rsidRDefault="00240D4B" w:rsidP="00181CE7">
            <w:pPr>
              <w:rPr>
                <w:noProof/>
                <w:sz w:val="24"/>
                <w:szCs w:val="24"/>
              </w:rPr>
            </w:pPr>
            <w:r>
              <w:rPr>
                <w:noProof/>
                <w:sz w:val="24"/>
                <w:szCs w:val="24"/>
              </w:rPr>
              <w:t>13</w:t>
            </w:r>
          </w:p>
        </w:tc>
        <w:tc>
          <w:tcPr>
            <w:tcW w:w="1283" w:type="dxa"/>
          </w:tcPr>
          <w:p w14:paraId="06479C65" w14:textId="77777777" w:rsidR="00181CE7" w:rsidRPr="00181CE7" w:rsidRDefault="00181CE7" w:rsidP="00181CE7">
            <w:pPr>
              <w:jc w:val="center"/>
              <w:rPr>
                <w:noProof/>
                <w:sz w:val="24"/>
                <w:szCs w:val="24"/>
              </w:rPr>
            </w:pPr>
            <w:r w:rsidRPr="00181CE7">
              <w:rPr>
                <w:noProof/>
                <w:sz w:val="24"/>
                <w:szCs w:val="24"/>
              </w:rPr>
              <w:t>NE</w:t>
            </w:r>
          </w:p>
        </w:tc>
        <w:tc>
          <w:tcPr>
            <w:tcW w:w="1269" w:type="dxa"/>
          </w:tcPr>
          <w:p w14:paraId="044791C2" w14:textId="77777777" w:rsidR="00181CE7" w:rsidRPr="00181CE7" w:rsidRDefault="00240D4B" w:rsidP="00181CE7">
            <w:pPr>
              <w:jc w:val="center"/>
              <w:rPr>
                <w:noProof/>
                <w:sz w:val="24"/>
                <w:szCs w:val="24"/>
              </w:rPr>
            </w:pPr>
            <w:r>
              <w:rPr>
                <w:noProof/>
                <w:sz w:val="24"/>
                <w:szCs w:val="24"/>
              </w:rPr>
              <w:t>NE</w:t>
            </w:r>
          </w:p>
        </w:tc>
        <w:tc>
          <w:tcPr>
            <w:tcW w:w="1124" w:type="dxa"/>
          </w:tcPr>
          <w:p w14:paraId="48AF6265" w14:textId="77777777" w:rsidR="00181CE7" w:rsidRPr="00181CE7" w:rsidRDefault="00181CE7" w:rsidP="00181CE7">
            <w:pPr>
              <w:jc w:val="center"/>
              <w:rPr>
                <w:noProof/>
                <w:sz w:val="24"/>
                <w:szCs w:val="24"/>
              </w:rPr>
            </w:pPr>
            <w:r w:rsidRPr="00181CE7">
              <w:rPr>
                <w:noProof/>
                <w:sz w:val="24"/>
                <w:szCs w:val="24"/>
              </w:rPr>
              <w:t>2</w:t>
            </w:r>
          </w:p>
        </w:tc>
        <w:tc>
          <w:tcPr>
            <w:tcW w:w="1202" w:type="dxa"/>
          </w:tcPr>
          <w:p w14:paraId="0B5E88E6" w14:textId="77777777" w:rsidR="00181CE7" w:rsidRDefault="00181CE7" w:rsidP="00181CE7">
            <w:pPr>
              <w:jc w:val="center"/>
              <w:rPr>
                <w:noProof/>
                <w:sz w:val="24"/>
                <w:szCs w:val="24"/>
              </w:rPr>
            </w:pPr>
          </w:p>
          <w:p w14:paraId="44B6889E" w14:textId="77777777" w:rsidR="00FD103C" w:rsidRDefault="00FD103C" w:rsidP="00181CE7">
            <w:pPr>
              <w:jc w:val="center"/>
              <w:rPr>
                <w:noProof/>
                <w:sz w:val="24"/>
                <w:szCs w:val="24"/>
              </w:rPr>
            </w:pPr>
            <w:r>
              <w:rPr>
                <w:noProof/>
                <w:sz w:val="24"/>
                <w:szCs w:val="24"/>
              </w:rPr>
              <w:t xml:space="preserve">Tijekom </w:t>
            </w:r>
          </w:p>
          <w:p w14:paraId="29A3DD8E" w14:textId="77777777" w:rsidR="00FD103C" w:rsidRPr="00181CE7" w:rsidRDefault="00FD103C" w:rsidP="00181CE7">
            <w:pPr>
              <w:jc w:val="center"/>
              <w:rPr>
                <w:noProof/>
                <w:sz w:val="24"/>
                <w:szCs w:val="24"/>
              </w:rPr>
            </w:pPr>
            <w:r>
              <w:rPr>
                <w:noProof/>
                <w:sz w:val="24"/>
                <w:szCs w:val="24"/>
              </w:rPr>
              <w:t>godine</w:t>
            </w:r>
          </w:p>
        </w:tc>
        <w:tc>
          <w:tcPr>
            <w:tcW w:w="1790" w:type="dxa"/>
          </w:tcPr>
          <w:p w14:paraId="0E77675B" w14:textId="77777777" w:rsidR="00181CE7" w:rsidRPr="00181CE7" w:rsidRDefault="00181CE7" w:rsidP="00181CE7">
            <w:pPr>
              <w:rPr>
                <w:noProof/>
                <w:sz w:val="24"/>
                <w:szCs w:val="24"/>
              </w:rPr>
            </w:pPr>
            <w:r w:rsidRPr="00181CE7">
              <w:rPr>
                <w:noProof/>
                <w:sz w:val="24"/>
                <w:szCs w:val="24"/>
              </w:rPr>
              <w:t>Eror</w:t>
            </w:r>
          </w:p>
          <w:p w14:paraId="15C4CE93" w14:textId="77777777" w:rsidR="00181CE7" w:rsidRPr="00181CE7" w:rsidRDefault="00181CE7" w:rsidP="00181CE7">
            <w:pPr>
              <w:rPr>
                <w:noProof/>
                <w:sz w:val="24"/>
                <w:szCs w:val="24"/>
              </w:rPr>
            </w:pPr>
            <w:r w:rsidRPr="00181CE7">
              <w:rPr>
                <w:noProof/>
                <w:sz w:val="24"/>
                <w:szCs w:val="24"/>
              </w:rPr>
              <w:t>Perković</w:t>
            </w:r>
          </w:p>
          <w:p w14:paraId="3A359FF0" w14:textId="77777777" w:rsidR="00181CE7" w:rsidRPr="00181CE7" w:rsidRDefault="00181CE7" w:rsidP="00181CE7">
            <w:pPr>
              <w:rPr>
                <w:noProof/>
                <w:sz w:val="24"/>
                <w:szCs w:val="24"/>
              </w:rPr>
            </w:pPr>
            <w:r w:rsidRPr="00181CE7">
              <w:rPr>
                <w:noProof/>
                <w:sz w:val="24"/>
                <w:szCs w:val="24"/>
              </w:rPr>
              <w:t>Marković</w:t>
            </w:r>
          </w:p>
        </w:tc>
      </w:tr>
      <w:tr w:rsidR="00181CE7" w:rsidRPr="00181CE7" w14:paraId="526D5B6C" w14:textId="77777777" w:rsidTr="00181CE7">
        <w:tc>
          <w:tcPr>
            <w:tcW w:w="1271" w:type="dxa"/>
          </w:tcPr>
          <w:p w14:paraId="28018E8F" w14:textId="77777777" w:rsidR="00181CE7" w:rsidRPr="00181CE7" w:rsidRDefault="00181CE7" w:rsidP="00181CE7">
            <w:pPr>
              <w:rPr>
                <w:noProof/>
                <w:sz w:val="24"/>
                <w:szCs w:val="24"/>
              </w:rPr>
            </w:pPr>
            <w:r w:rsidRPr="00181CE7">
              <w:rPr>
                <w:noProof/>
                <w:sz w:val="24"/>
                <w:szCs w:val="24"/>
              </w:rPr>
              <w:t>„Ciciban“</w:t>
            </w:r>
          </w:p>
          <w:p w14:paraId="5EC6D0C0" w14:textId="77777777" w:rsidR="00181CE7" w:rsidRPr="00181CE7" w:rsidRDefault="00181CE7" w:rsidP="00181CE7">
            <w:pPr>
              <w:rPr>
                <w:noProof/>
                <w:sz w:val="24"/>
                <w:szCs w:val="24"/>
              </w:rPr>
            </w:pPr>
            <w:r w:rsidRPr="00181CE7">
              <w:rPr>
                <w:noProof/>
                <w:sz w:val="24"/>
                <w:szCs w:val="24"/>
              </w:rPr>
              <w:t>Otočac</w:t>
            </w:r>
          </w:p>
          <w:p w14:paraId="0C433690" w14:textId="77777777" w:rsidR="00181CE7" w:rsidRPr="00181CE7" w:rsidRDefault="00181CE7" w:rsidP="00181CE7">
            <w:pPr>
              <w:rPr>
                <w:noProof/>
                <w:sz w:val="24"/>
                <w:szCs w:val="24"/>
              </w:rPr>
            </w:pPr>
          </w:p>
        </w:tc>
        <w:tc>
          <w:tcPr>
            <w:tcW w:w="858" w:type="dxa"/>
          </w:tcPr>
          <w:p w14:paraId="0990D981" w14:textId="77777777" w:rsidR="00181CE7" w:rsidRPr="00181CE7" w:rsidRDefault="00181CE7" w:rsidP="00181CE7">
            <w:pPr>
              <w:rPr>
                <w:noProof/>
                <w:sz w:val="24"/>
                <w:szCs w:val="24"/>
              </w:rPr>
            </w:pPr>
            <w:r w:rsidRPr="00181CE7">
              <w:rPr>
                <w:noProof/>
                <w:sz w:val="24"/>
                <w:szCs w:val="24"/>
              </w:rPr>
              <w:t>2h+2h</w:t>
            </w:r>
          </w:p>
        </w:tc>
        <w:tc>
          <w:tcPr>
            <w:tcW w:w="1121" w:type="dxa"/>
          </w:tcPr>
          <w:p w14:paraId="14F4DD44" w14:textId="77777777" w:rsidR="00181CE7" w:rsidRPr="00181CE7" w:rsidRDefault="00181CE7" w:rsidP="00181CE7">
            <w:pPr>
              <w:rPr>
                <w:noProof/>
                <w:sz w:val="24"/>
                <w:szCs w:val="24"/>
              </w:rPr>
            </w:pPr>
            <w:r w:rsidRPr="00181CE7">
              <w:rPr>
                <w:noProof/>
                <w:sz w:val="24"/>
                <w:szCs w:val="24"/>
              </w:rPr>
              <w:t>13</w:t>
            </w:r>
          </w:p>
          <w:p w14:paraId="10D94469" w14:textId="77777777" w:rsidR="00181CE7" w:rsidRPr="00181CE7" w:rsidRDefault="00181CE7" w:rsidP="00181CE7">
            <w:pPr>
              <w:rPr>
                <w:noProof/>
                <w:sz w:val="24"/>
                <w:szCs w:val="24"/>
              </w:rPr>
            </w:pPr>
          </w:p>
          <w:p w14:paraId="7A22274A" w14:textId="77777777" w:rsidR="00181CE7" w:rsidRPr="00181CE7" w:rsidRDefault="00181CE7" w:rsidP="00181CE7">
            <w:pPr>
              <w:rPr>
                <w:noProof/>
                <w:sz w:val="24"/>
                <w:szCs w:val="24"/>
              </w:rPr>
            </w:pPr>
            <w:r w:rsidRPr="00181CE7">
              <w:rPr>
                <w:noProof/>
                <w:sz w:val="24"/>
                <w:szCs w:val="24"/>
              </w:rPr>
              <w:t>13</w:t>
            </w:r>
          </w:p>
        </w:tc>
        <w:tc>
          <w:tcPr>
            <w:tcW w:w="1283" w:type="dxa"/>
          </w:tcPr>
          <w:p w14:paraId="0B4A361A" w14:textId="77777777" w:rsidR="00181CE7" w:rsidRPr="00181CE7" w:rsidRDefault="00181CE7" w:rsidP="00181CE7">
            <w:pPr>
              <w:jc w:val="center"/>
              <w:rPr>
                <w:noProof/>
                <w:sz w:val="24"/>
                <w:szCs w:val="24"/>
              </w:rPr>
            </w:pPr>
            <w:r w:rsidRPr="00181CE7">
              <w:rPr>
                <w:noProof/>
                <w:sz w:val="24"/>
                <w:szCs w:val="24"/>
              </w:rPr>
              <w:t>NE</w:t>
            </w:r>
          </w:p>
        </w:tc>
        <w:tc>
          <w:tcPr>
            <w:tcW w:w="1269" w:type="dxa"/>
          </w:tcPr>
          <w:p w14:paraId="390A2C6F" w14:textId="77777777" w:rsidR="00181CE7" w:rsidRPr="00181CE7" w:rsidRDefault="00240D4B" w:rsidP="00181CE7">
            <w:pPr>
              <w:jc w:val="center"/>
              <w:rPr>
                <w:noProof/>
                <w:sz w:val="24"/>
                <w:szCs w:val="24"/>
              </w:rPr>
            </w:pPr>
            <w:r>
              <w:rPr>
                <w:noProof/>
                <w:sz w:val="24"/>
                <w:szCs w:val="24"/>
              </w:rPr>
              <w:t>NE</w:t>
            </w:r>
          </w:p>
        </w:tc>
        <w:tc>
          <w:tcPr>
            <w:tcW w:w="1124" w:type="dxa"/>
          </w:tcPr>
          <w:p w14:paraId="56575F83" w14:textId="77777777" w:rsidR="00181CE7" w:rsidRPr="00181CE7" w:rsidRDefault="00181CE7" w:rsidP="00181CE7">
            <w:pPr>
              <w:jc w:val="center"/>
              <w:rPr>
                <w:noProof/>
                <w:sz w:val="24"/>
                <w:szCs w:val="24"/>
              </w:rPr>
            </w:pPr>
            <w:r w:rsidRPr="00181CE7">
              <w:rPr>
                <w:noProof/>
                <w:sz w:val="24"/>
                <w:szCs w:val="24"/>
              </w:rPr>
              <w:t>2</w:t>
            </w:r>
          </w:p>
        </w:tc>
        <w:tc>
          <w:tcPr>
            <w:tcW w:w="1202" w:type="dxa"/>
          </w:tcPr>
          <w:p w14:paraId="70F7FF7A" w14:textId="77777777" w:rsidR="00181CE7" w:rsidRPr="00181CE7" w:rsidRDefault="00FD103C" w:rsidP="00181CE7">
            <w:pPr>
              <w:jc w:val="center"/>
              <w:rPr>
                <w:noProof/>
                <w:sz w:val="24"/>
                <w:szCs w:val="24"/>
              </w:rPr>
            </w:pPr>
            <w:r>
              <w:rPr>
                <w:noProof/>
                <w:sz w:val="24"/>
                <w:szCs w:val="24"/>
              </w:rPr>
              <w:t>Tijekom</w:t>
            </w:r>
          </w:p>
          <w:p w14:paraId="7510D1D2" w14:textId="77777777" w:rsidR="00181CE7" w:rsidRPr="00181CE7" w:rsidRDefault="00FD103C" w:rsidP="00181CE7">
            <w:pPr>
              <w:jc w:val="center"/>
              <w:rPr>
                <w:noProof/>
                <w:sz w:val="24"/>
                <w:szCs w:val="24"/>
              </w:rPr>
            </w:pPr>
            <w:r>
              <w:rPr>
                <w:noProof/>
                <w:sz w:val="24"/>
                <w:szCs w:val="24"/>
              </w:rPr>
              <w:t>godine</w:t>
            </w:r>
          </w:p>
        </w:tc>
        <w:tc>
          <w:tcPr>
            <w:tcW w:w="1790" w:type="dxa"/>
          </w:tcPr>
          <w:p w14:paraId="214E51B6" w14:textId="77777777" w:rsidR="00181CE7" w:rsidRPr="00181CE7" w:rsidRDefault="00181CE7" w:rsidP="00181CE7">
            <w:pPr>
              <w:rPr>
                <w:noProof/>
                <w:sz w:val="24"/>
                <w:szCs w:val="24"/>
              </w:rPr>
            </w:pPr>
            <w:r w:rsidRPr="00181CE7">
              <w:rPr>
                <w:noProof/>
                <w:sz w:val="24"/>
                <w:szCs w:val="24"/>
              </w:rPr>
              <w:t xml:space="preserve">Eror </w:t>
            </w:r>
          </w:p>
          <w:p w14:paraId="54A186A9" w14:textId="77777777" w:rsidR="00181CE7" w:rsidRPr="00181CE7" w:rsidRDefault="00181CE7" w:rsidP="00181CE7">
            <w:pPr>
              <w:rPr>
                <w:noProof/>
                <w:sz w:val="24"/>
                <w:szCs w:val="24"/>
              </w:rPr>
            </w:pPr>
            <w:r w:rsidRPr="00181CE7">
              <w:rPr>
                <w:noProof/>
                <w:sz w:val="24"/>
                <w:szCs w:val="24"/>
              </w:rPr>
              <w:t>Perković</w:t>
            </w:r>
          </w:p>
          <w:p w14:paraId="53B7EF8A" w14:textId="77777777" w:rsidR="00181CE7" w:rsidRPr="00181CE7" w:rsidRDefault="00181CE7" w:rsidP="00181CE7">
            <w:pPr>
              <w:rPr>
                <w:noProof/>
                <w:sz w:val="24"/>
                <w:szCs w:val="24"/>
              </w:rPr>
            </w:pPr>
            <w:r w:rsidRPr="00181CE7">
              <w:rPr>
                <w:noProof/>
                <w:sz w:val="24"/>
                <w:szCs w:val="24"/>
              </w:rPr>
              <w:t>Marković</w:t>
            </w:r>
          </w:p>
        </w:tc>
      </w:tr>
    </w:tbl>
    <w:p w14:paraId="4859135A" w14:textId="77777777" w:rsidR="00181CE7" w:rsidRDefault="00181CE7" w:rsidP="00AE7510">
      <w:pPr>
        <w:autoSpaceDE w:val="0"/>
        <w:autoSpaceDN w:val="0"/>
        <w:adjustRightInd w:val="0"/>
        <w:spacing w:after="0" w:line="240" w:lineRule="auto"/>
        <w:rPr>
          <w:rFonts w:ascii="Times New Roman" w:eastAsia="Calibri" w:hAnsi="Times New Roman" w:cs="Times New Roman"/>
          <w:b/>
          <w:color w:val="000000"/>
          <w:sz w:val="24"/>
          <w:szCs w:val="24"/>
        </w:rPr>
      </w:pPr>
    </w:p>
    <w:p w14:paraId="1C484AB9" w14:textId="77777777" w:rsidR="00181CE7" w:rsidRDefault="00181CE7" w:rsidP="00AE7510">
      <w:pPr>
        <w:autoSpaceDE w:val="0"/>
        <w:autoSpaceDN w:val="0"/>
        <w:adjustRightInd w:val="0"/>
        <w:spacing w:after="0" w:line="240" w:lineRule="auto"/>
        <w:rPr>
          <w:rFonts w:ascii="Times New Roman" w:eastAsia="Calibri" w:hAnsi="Times New Roman" w:cs="Times New Roman"/>
          <w:b/>
          <w:color w:val="000000"/>
          <w:sz w:val="24"/>
          <w:szCs w:val="24"/>
        </w:rPr>
      </w:pPr>
    </w:p>
    <w:p w14:paraId="1C676BAF" w14:textId="77777777" w:rsidR="00AE7510" w:rsidRPr="00AE46BB" w:rsidRDefault="00181CE7" w:rsidP="00AE7510">
      <w:pPr>
        <w:autoSpaceDE w:val="0"/>
        <w:autoSpaceDN w:val="0"/>
        <w:adjustRightInd w:val="0"/>
        <w:spacing w:after="0" w:line="240" w:lineRule="auto"/>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10</w:t>
      </w:r>
      <w:r w:rsidR="00143307">
        <w:rPr>
          <w:rFonts w:ascii="Times New Roman" w:eastAsia="Calibri" w:hAnsi="Times New Roman" w:cs="Times New Roman"/>
          <w:b/>
          <w:color w:val="000000"/>
          <w:sz w:val="24"/>
          <w:szCs w:val="24"/>
        </w:rPr>
        <w:t>.</w:t>
      </w:r>
      <w:r w:rsidR="00AE7510" w:rsidRPr="00AE46BB">
        <w:rPr>
          <w:rFonts w:ascii="Times New Roman" w:eastAsia="Calibri" w:hAnsi="Times New Roman" w:cs="Times New Roman"/>
          <w:b/>
          <w:color w:val="000000"/>
          <w:sz w:val="24"/>
          <w:szCs w:val="24"/>
        </w:rPr>
        <w:t xml:space="preserve"> SURADNJA S RODITELJIMA</w:t>
      </w:r>
    </w:p>
    <w:p w14:paraId="469ACF32"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p>
    <w:p w14:paraId="3C0B9AF7" w14:textId="77777777" w:rsidR="00AE7510" w:rsidRPr="00AE46BB" w:rsidRDefault="00AE7510" w:rsidP="00AE7510">
      <w:pPr>
        <w:spacing w:after="0" w:line="240" w:lineRule="auto"/>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 xml:space="preserve">           U odgoju djece svakodnevno sudjeluju s jedne strane roditelji, a s druge strane stručnjaci u dječjem vrtiću. Stoga je važno približiti vrtić kao socijalnu sredinu u kojoj dijete provodi velik dio dana  i obitelj kao primarnu sredinu u kojoj dijete živi jer je dijete osoba koja je pod utjecajem međudjelovanja.</w:t>
      </w:r>
    </w:p>
    <w:p w14:paraId="2444BB7E" w14:textId="77777777" w:rsidR="00AE7510" w:rsidRPr="00AE46BB" w:rsidRDefault="00AE7510" w:rsidP="00AE7510">
      <w:pPr>
        <w:spacing w:after="0" w:line="240" w:lineRule="auto"/>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 xml:space="preserve"> U odgoju djeteta njegujemo suradnički odnos vrtića i obitelji. Uvažavamo sve osobine djeteta koje i sve informacije koje nam o djetetovom ponašanju i osobitostima daju roditelji. Isto tako je važno da roditelji prihvate pomoć vrtića u odgoju djece i uvažavanju sugestija i informacija o djetetu od strane odgojitelja.</w:t>
      </w:r>
    </w:p>
    <w:p w14:paraId="7BD9885E" w14:textId="77777777" w:rsidR="00842EB0" w:rsidRPr="00AE46BB" w:rsidRDefault="00842EB0" w:rsidP="00AE7510">
      <w:pPr>
        <w:spacing w:after="0" w:line="240" w:lineRule="auto"/>
        <w:rPr>
          <w:rFonts w:ascii="Times New Roman" w:eastAsia="Times New Roman" w:hAnsi="Times New Roman" w:cs="Times New Roman"/>
          <w:noProof/>
          <w:sz w:val="24"/>
          <w:szCs w:val="24"/>
        </w:rPr>
      </w:pPr>
    </w:p>
    <w:p w14:paraId="635175CF" w14:textId="77777777" w:rsidR="00AE7510" w:rsidRPr="00AE46BB" w:rsidRDefault="00AE7510" w:rsidP="00AE7510">
      <w:pPr>
        <w:spacing w:after="0" w:line="240" w:lineRule="auto"/>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 xml:space="preserve">          Suradnja je proces koji je nužan preduvjet za zainteresiranost i motiviranost sudionika za suradnju.  Oblici suradnje našeg vrtića:</w:t>
      </w:r>
    </w:p>
    <w:p w14:paraId="4721632F" w14:textId="77777777" w:rsidR="00AE7510" w:rsidRPr="00AE46BB" w:rsidRDefault="00AE7510" w:rsidP="00AE7510">
      <w:pPr>
        <w:numPr>
          <w:ilvl w:val="0"/>
          <w:numId w:val="13"/>
        </w:numPr>
        <w:spacing w:after="0" w:line="240" w:lineRule="auto"/>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 xml:space="preserve">obostrano informiranje </w:t>
      </w:r>
    </w:p>
    <w:p w14:paraId="66E6EBDF" w14:textId="77777777" w:rsidR="00AE7510" w:rsidRPr="00AE46BB" w:rsidRDefault="00AE7510" w:rsidP="00AE7510">
      <w:pPr>
        <w:spacing w:after="0" w:line="240" w:lineRule="auto"/>
        <w:ind w:left="360"/>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 xml:space="preserve">          - kroz svakodnevne individualne razgovore roditelja i odgojitelja prilikom dolasaka   </w:t>
      </w:r>
    </w:p>
    <w:p w14:paraId="43F3B622" w14:textId="77777777" w:rsidR="00AE7510" w:rsidRPr="00AE46BB" w:rsidRDefault="00AE7510" w:rsidP="00AE7510">
      <w:pPr>
        <w:spacing w:after="0" w:line="240" w:lineRule="auto"/>
        <w:ind w:left="360"/>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 xml:space="preserve">             ili odlaska djeteta iz vrtića</w:t>
      </w:r>
    </w:p>
    <w:p w14:paraId="779F144F" w14:textId="77777777" w:rsidR="00DA2590" w:rsidRPr="00AE46BB" w:rsidRDefault="00DA2590" w:rsidP="00AE7510">
      <w:pPr>
        <w:spacing w:after="0" w:line="240" w:lineRule="auto"/>
        <w:ind w:left="360"/>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 xml:space="preserve">           - roditeljski sastanci</w:t>
      </w:r>
    </w:p>
    <w:p w14:paraId="2CDB125C" w14:textId="77777777" w:rsidR="00AE7510" w:rsidRPr="00AE46BB" w:rsidRDefault="00AE7510" w:rsidP="00AE7510">
      <w:pPr>
        <w:spacing w:after="0" w:line="240" w:lineRule="auto"/>
        <w:ind w:left="360"/>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 xml:space="preserve">           -kroz komunikaciju  putem „Kutića za roditelje“</w:t>
      </w:r>
    </w:p>
    <w:p w14:paraId="6B5C3068" w14:textId="77777777" w:rsidR="00AE7510" w:rsidRPr="00AE46BB" w:rsidRDefault="00AE7510" w:rsidP="00AE7510">
      <w:pPr>
        <w:spacing w:after="0" w:line="240" w:lineRule="auto"/>
        <w:ind w:left="360"/>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 xml:space="preserve">           - kroz prethodno dogovorene individualne sastanke</w:t>
      </w:r>
    </w:p>
    <w:p w14:paraId="4AB9EF94" w14:textId="77777777" w:rsidR="00AE7510" w:rsidRPr="00AE46BB" w:rsidRDefault="00AE7510" w:rsidP="00AE7510">
      <w:pPr>
        <w:spacing w:after="0" w:line="240" w:lineRule="auto"/>
        <w:ind w:left="360"/>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 xml:space="preserve">           - kroz ankete i upitnike uz pomoć kojih se prikupljaju bitne informacije</w:t>
      </w:r>
    </w:p>
    <w:p w14:paraId="5A28ECE3" w14:textId="77777777" w:rsidR="00AE7510" w:rsidRPr="00AE46BB" w:rsidRDefault="00AE7510" w:rsidP="00AE7510">
      <w:pPr>
        <w:spacing w:after="0" w:line="240" w:lineRule="auto"/>
        <w:ind w:left="360"/>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 xml:space="preserve">-      pisani materijali </w:t>
      </w:r>
    </w:p>
    <w:p w14:paraId="6F149E6C" w14:textId="77777777" w:rsidR="00AE7510" w:rsidRPr="00AE46BB" w:rsidRDefault="00AE7510" w:rsidP="00AE7510">
      <w:pPr>
        <w:spacing w:after="0" w:line="240" w:lineRule="auto"/>
        <w:ind w:left="360"/>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lastRenderedPageBreak/>
        <w:t>-      boravak roditelja u skupini</w:t>
      </w:r>
    </w:p>
    <w:p w14:paraId="050E8CE6" w14:textId="77777777" w:rsidR="00AE7510" w:rsidRPr="00AE46BB" w:rsidRDefault="00AE7510" w:rsidP="00AE7510">
      <w:pPr>
        <w:spacing w:after="0" w:line="240" w:lineRule="auto"/>
        <w:ind w:left="360"/>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 xml:space="preserve">-      zajednički izleti, priredbe, proslave, aktivnosti    </w:t>
      </w:r>
    </w:p>
    <w:p w14:paraId="1A400A2E" w14:textId="77777777" w:rsidR="00267512" w:rsidRDefault="00267512" w:rsidP="00267512">
      <w:pPr>
        <w:spacing w:after="0" w:line="240" w:lineRule="auto"/>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 xml:space="preserve">      -      putem informatičke povezanosti (društvene mreže)</w:t>
      </w:r>
    </w:p>
    <w:p w14:paraId="25D34A26" w14:textId="77777777" w:rsidR="00240D4B" w:rsidRPr="00AE46BB" w:rsidRDefault="00240D4B" w:rsidP="00267512">
      <w:pPr>
        <w:spacing w:after="0"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      -      radionice za roditelje</w:t>
      </w:r>
    </w:p>
    <w:p w14:paraId="35D05990" w14:textId="77777777" w:rsidR="00267512" w:rsidRPr="00AE46BB" w:rsidRDefault="00267512" w:rsidP="00AE7510">
      <w:pPr>
        <w:spacing w:after="0" w:line="240" w:lineRule="auto"/>
        <w:ind w:left="360"/>
        <w:rPr>
          <w:rFonts w:ascii="Times New Roman" w:eastAsia="Times New Roman" w:hAnsi="Times New Roman" w:cs="Times New Roman"/>
          <w:noProof/>
          <w:sz w:val="24"/>
          <w:szCs w:val="24"/>
        </w:rPr>
      </w:pPr>
    </w:p>
    <w:p w14:paraId="1508C747"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b/>
          <w:sz w:val="24"/>
          <w:szCs w:val="24"/>
        </w:rPr>
      </w:pPr>
      <w:r w:rsidRPr="00AE46BB">
        <w:rPr>
          <w:rFonts w:ascii="Times New Roman" w:eastAsia="Calibri" w:hAnsi="Times New Roman" w:cs="Times New Roman"/>
          <w:b/>
          <w:sz w:val="24"/>
          <w:szCs w:val="24"/>
        </w:rPr>
        <w:t>Očekivani rezultati</w:t>
      </w:r>
    </w:p>
    <w:p w14:paraId="0CD199BB" w14:textId="77777777" w:rsidR="00AE7510" w:rsidRPr="00AE46BB" w:rsidRDefault="00AE7510" w:rsidP="00AE7510">
      <w:pPr>
        <w:numPr>
          <w:ilvl w:val="0"/>
          <w:numId w:val="18"/>
        </w:num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usklađeno međusobno partnersko djelovanje vrtić-obitelj</w:t>
      </w:r>
    </w:p>
    <w:p w14:paraId="6003517B" w14:textId="77777777" w:rsidR="00AE7510" w:rsidRPr="00AE46BB" w:rsidRDefault="00AE7510" w:rsidP="00AE7510">
      <w:pPr>
        <w:numPr>
          <w:ilvl w:val="0"/>
          <w:numId w:val="18"/>
        </w:num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zadovoljstvo roditelja</w:t>
      </w:r>
    </w:p>
    <w:p w14:paraId="7A59BE83" w14:textId="77777777" w:rsidR="00AE7510" w:rsidRPr="00933022" w:rsidRDefault="00267512" w:rsidP="00933022">
      <w:pPr>
        <w:pStyle w:val="Odlomakpopisa"/>
        <w:numPr>
          <w:ilvl w:val="0"/>
          <w:numId w:val="18"/>
        </w:num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zadovoljstvo odgojitelja</w:t>
      </w:r>
    </w:p>
    <w:p w14:paraId="5FEE97D5" w14:textId="77777777" w:rsidR="00AE7510" w:rsidRPr="00AE46BB" w:rsidRDefault="00AE7510" w:rsidP="00AE7510">
      <w:pPr>
        <w:tabs>
          <w:tab w:val="left" w:pos="2250"/>
        </w:tabs>
        <w:spacing w:after="200" w:line="276" w:lineRule="auto"/>
        <w:rPr>
          <w:rFonts w:ascii="Times New Roman" w:eastAsia="Calibri" w:hAnsi="Times New Roman" w:cs="Times New Roman"/>
          <w:sz w:val="24"/>
          <w:szCs w:val="24"/>
        </w:rPr>
      </w:pPr>
    </w:p>
    <w:p w14:paraId="5F43A41D" w14:textId="77777777" w:rsidR="00AE7510" w:rsidRPr="00AE46BB" w:rsidRDefault="00181CE7" w:rsidP="00AE7510">
      <w:pPr>
        <w:tabs>
          <w:tab w:val="left" w:pos="2250"/>
        </w:tabs>
        <w:spacing w:after="200"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11</w:t>
      </w:r>
      <w:r w:rsidR="00AE7510" w:rsidRPr="00AE46BB">
        <w:rPr>
          <w:rFonts w:ascii="Times New Roman" w:eastAsia="Calibri" w:hAnsi="Times New Roman" w:cs="Times New Roman"/>
          <w:b/>
          <w:sz w:val="24"/>
          <w:szCs w:val="24"/>
        </w:rPr>
        <w:t>. BITNI ZADACI ODGOJNO-OBRAZOVNOG RADA NA NIVOU USTANOVE</w:t>
      </w:r>
    </w:p>
    <w:p w14:paraId="40FBCF4A" w14:textId="77777777" w:rsidR="00267512" w:rsidRPr="00AE46BB" w:rsidRDefault="00AE7510" w:rsidP="00AE7510">
      <w:pPr>
        <w:spacing w:after="0" w:line="240" w:lineRule="auto"/>
        <w:ind w:firstLine="708"/>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Odgojno – obrazovni rad s djecom provoditi će se u skladu s programskim usmjerenjem odgoja i obrazovanja predškolske djece, gdje će se polaziti od potreba djece i skupina.</w:t>
      </w:r>
      <w:r w:rsidR="00267512" w:rsidRPr="00AE46BB">
        <w:rPr>
          <w:rFonts w:ascii="Times New Roman" w:eastAsia="Times New Roman" w:hAnsi="Times New Roman" w:cs="Times New Roman"/>
          <w:noProof/>
          <w:sz w:val="24"/>
          <w:szCs w:val="24"/>
        </w:rPr>
        <w:t xml:space="preserve"> Cjelokupni rad usmjeriti ćemo na cjelokupni rast i razvoj, poštivanje i uvažavanje individualnih potreba svakog djeteta u našoj ustanovi, kvaliteti njegova obiteljskog života</w:t>
      </w:r>
      <w:r w:rsidR="00F732AD" w:rsidRPr="00AE46BB">
        <w:rPr>
          <w:rFonts w:ascii="Times New Roman" w:eastAsia="Times New Roman" w:hAnsi="Times New Roman" w:cs="Times New Roman"/>
          <w:noProof/>
          <w:sz w:val="24"/>
          <w:szCs w:val="24"/>
        </w:rPr>
        <w:t>, te osiguravanje uvjeta koji jamče razvoj svih sposobnosti svakog djeteta i osiguravaju jednake mogućnosti svoj djeci. Poštivanje prava djeteta u svim vidovima njegova života; tjelesnog, emotivnog psihosocijalnog, kognitivnog, društvenog i kulturnog.</w:t>
      </w:r>
    </w:p>
    <w:p w14:paraId="174C3329" w14:textId="77777777" w:rsidR="00F732AD" w:rsidRPr="00AE46BB" w:rsidRDefault="00F732AD" w:rsidP="00AE7510">
      <w:pPr>
        <w:spacing w:after="0" w:line="240" w:lineRule="auto"/>
        <w:ind w:firstLine="708"/>
        <w:rPr>
          <w:rFonts w:ascii="Times New Roman" w:eastAsia="Times New Roman" w:hAnsi="Times New Roman" w:cs="Times New Roman"/>
          <w:noProof/>
          <w:sz w:val="24"/>
          <w:szCs w:val="24"/>
        </w:rPr>
      </w:pPr>
    </w:p>
    <w:p w14:paraId="6153673C" w14:textId="77777777" w:rsidR="00F732AD" w:rsidRPr="00AE46BB" w:rsidRDefault="00F732AD" w:rsidP="00AE7510">
      <w:pPr>
        <w:spacing w:after="0" w:line="240" w:lineRule="auto"/>
        <w:ind w:firstLine="708"/>
        <w:rPr>
          <w:rFonts w:ascii="Times New Roman" w:eastAsia="Times New Roman" w:hAnsi="Times New Roman" w:cs="Times New Roman"/>
          <w:b/>
          <w:noProof/>
          <w:sz w:val="24"/>
          <w:szCs w:val="24"/>
        </w:rPr>
      </w:pPr>
      <w:r w:rsidRPr="00AE46BB">
        <w:rPr>
          <w:rFonts w:ascii="Times New Roman" w:eastAsia="Times New Roman" w:hAnsi="Times New Roman" w:cs="Times New Roman"/>
          <w:b/>
          <w:noProof/>
          <w:sz w:val="24"/>
          <w:szCs w:val="24"/>
        </w:rPr>
        <w:t>Zadaće, sadržaji i aktivnosti</w:t>
      </w:r>
    </w:p>
    <w:p w14:paraId="57AC639A" w14:textId="77777777" w:rsidR="00F732AD" w:rsidRPr="00AE46BB" w:rsidRDefault="00F732AD" w:rsidP="00F732AD">
      <w:pPr>
        <w:pStyle w:val="Odlomakpopisa"/>
        <w:numPr>
          <w:ilvl w:val="0"/>
          <w:numId w:val="23"/>
        </w:numPr>
        <w:spacing w:after="0" w:line="240" w:lineRule="auto"/>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utjecati na razvoj emocionalne stabilnosti djeteta, poticati kvalitetnu komunikaciju i razvijanje socijalizacije djeteta</w:t>
      </w:r>
    </w:p>
    <w:p w14:paraId="0B75FFFD" w14:textId="77777777" w:rsidR="00F732AD" w:rsidRPr="00AE46BB" w:rsidRDefault="00F732AD" w:rsidP="00F732AD">
      <w:pPr>
        <w:pStyle w:val="Odlomakpopisa"/>
        <w:numPr>
          <w:ilvl w:val="0"/>
          <w:numId w:val="23"/>
        </w:numPr>
        <w:spacing w:after="0" w:line="240" w:lineRule="auto"/>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pomagati djeteu da prevlada teškoće u uspostavljanju novih emocionalno-socijalnih veza i odnosa u vrtiću</w:t>
      </w:r>
    </w:p>
    <w:p w14:paraId="48EA35BF" w14:textId="77777777" w:rsidR="00F732AD" w:rsidRPr="00AE46BB" w:rsidRDefault="00F732AD" w:rsidP="00F732AD">
      <w:pPr>
        <w:pStyle w:val="Odlomakpopisa"/>
        <w:numPr>
          <w:ilvl w:val="0"/>
          <w:numId w:val="23"/>
        </w:numPr>
        <w:spacing w:after="0" w:line="240" w:lineRule="auto"/>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razvijati pozitivnu sliku o sebi, sigurnost, samopuzdanje i samopoštovanje</w:t>
      </w:r>
    </w:p>
    <w:p w14:paraId="5C1CBA00" w14:textId="77777777" w:rsidR="00F732AD" w:rsidRPr="00AE46BB" w:rsidRDefault="00F732AD" w:rsidP="00F732AD">
      <w:pPr>
        <w:pStyle w:val="Odlomakpopisa"/>
        <w:numPr>
          <w:ilvl w:val="0"/>
          <w:numId w:val="23"/>
        </w:numPr>
        <w:spacing w:after="0" w:line="240" w:lineRule="auto"/>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zadovoljavanje općih i posebnih potreba djetea kroz individualizaciju odgojno-obrazovnog procesa</w:t>
      </w:r>
    </w:p>
    <w:p w14:paraId="55187521" w14:textId="77777777" w:rsidR="00F732AD" w:rsidRPr="00AE46BB" w:rsidRDefault="00F732AD" w:rsidP="00F732AD">
      <w:pPr>
        <w:pStyle w:val="Odlomakpopisa"/>
        <w:numPr>
          <w:ilvl w:val="0"/>
          <w:numId w:val="23"/>
        </w:numPr>
        <w:spacing w:after="0" w:line="240" w:lineRule="auto"/>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 xml:space="preserve">razvijanje emocionalno socijalnih veza </w:t>
      </w:r>
    </w:p>
    <w:p w14:paraId="265258BE" w14:textId="77777777" w:rsidR="00F732AD" w:rsidRPr="00AE46BB" w:rsidRDefault="00F732AD" w:rsidP="00F732AD">
      <w:pPr>
        <w:pStyle w:val="Odlomakpopisa"/>
        <w:numPr>
          <w:ilvl w:val="0"/>
          <w:numId w:val="23"/>
        </w:numPr>
        <w:spacing w:after="0" w:line="240" w:lineRule="auto"/>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razvijanje komunikacijskih vještina</w:t>
      </w:r>
    </w:p>
    <w:p w14:paraId="40233E20" w14:textId="77777777" w:rsidR="00F732AD" w:rsidRPr="00AE46BB" w:rsidRDefault="00F732AD" w:rsidP="00F732AD">
      <w:pPr>
        <w:pStyle w:val="Odlomakpopisa"/>
        <w:numPr>
          <w:ilvl w:val="0"/>
          <w:numId w:val="23"/>
        </w:numPr>
        <w:spacing w:after="0" w:line="240" w:lineRule="auto"/>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poticanje verbalnog izraza potreba i želja djeteta</w:t>
      </w:r>
    </w:p>
    <w:p w14:paraId="231327F2" w14:textId="77777777" w:rsidR="00F732AD" w:rsidRPr="00AE46BB" w:rsidRDefault="00F732AD" w:rsidP="00F732AD">
      <w:pPr>
        <w:pStyle w:val="Odlomakpopisa"/>
        <w:numPr>
          <w:ilvl w:val="0"/>
          <w:numId w:val="23"/>
        </w:numPr>
        <w:spacing w:after="0" w:line="240" w:lineRule="auto"/>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živjeti i učiti prava djeteta</w:t>
      </w:r>
    </w:p>
    <w:p w14:paraId="30F02BFB" w14:textId="77777777" w:rsidR="00F732AD" w:rsidRPr="00AE46BB" w:rsidRDefault="00F732AD" w:rsidP="00F732AD">
      <w:pPr>
        <w:pStyle w:val="Odlomakpopisa"/>
        <w:numPr>
          <w:ilvl w:val="0"/>
          <w:numId w:val="23"/>
        </w:numPr>
        <w:spacing w:after="0" w:line="240" w:lineRule="auto"/>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poticanje nenasilnog rješavanja sukoba uz poštivanje svojih i tuđih pravaplaniranje i stvaranje okruženja koje omogućava djeteu različite vrste interakcija</w:t>
      </w:r>
    </w:p>
    <w:p w14:paraId="08D41773" w14:textId="77777777" w:rsidR="00F732AD" w:rsidRPr="00AE46BB" w:rsidRDefault="00F732AD" w:rsidP="00F732AD">
      <w:pPr>
        <w:pStyle w:val="Odlomakpopisa"/>
        <w:numPr>
          <w:ilvl w:val="0"/>
          <w:numId w:val="23"/>
        </w:numPr>
        <w:spacing w:after="0" w:line="240" w:lineRule="auto"/>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omogućiti djetu sudjelovanje u različitim vrstama interakcija</w:t>
      </w:r>
    </w:p>
    <w:p w14:paraId="4B945365" w14:textId="77777777" w:rsidR="003F654D" w:rsidRPr="00AE46BB" w:rsidRDefault="003F654D" w:rsidP="00F732AD">
      <w:pPr>
        <w:pStyle w:val="Odlomakpopisa"/>
        <w:numPr>
          <w:ilvl w:val="0"/>
          <w:numId w:val="23"/>
        </w:numPr>
        <w:spacing w:after="0" w:line="240" w:lineRule="auto"/>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poticanje djeteta na razvijanje osobne strategije učenja i samomotiviranosti</w:t>
      </w:r>
    </w:p>
    <w:p w14:paraId="14502183" w14:textId="77777777" w:rsidR="00267512" w:rsidRPr="00AE46BB" w:rsidRDefault="00267512" w:rsidP="00AE7510">
      <w:pPr>
        <w:spacing w:after="0" w:line="240" w:lineRule="auto"/>
        <w:ind w:firstLine="708"/>
        <w:rPr>
          <w:rFonts w:ascii="Times New Roman" w:eastAsia="Times New Roman" w:hAnsi="Times New Roman" w:cs="Times New Roman"/>
          <w:noProof/>
          <w:sz w:val="24"/>
          <w:szCs w:val="24"/>
        </w:rPr>
      </w:pPr>
    </w:p>
    <w:p w14:paraId="61224D91" w14:textId="77777777" w:rsidR="00AE7510" w:rsidRPr="00AE46BB" w:rsidRDefault="003F654D" w:rsidP="00AE7510">
      <w:pPr>
        <w:spacing w:after="0" w:line="240" w:lineRule="auto"/>
        <w:ind w:firstLine="708"/>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 xml:space="preserve"> Zadaće će se ostvarivati planiranjem i odabirom različitih sadržaja koji nisu strogo planirani već će se njihov odabir provoditi na temelju interesa uz poštivanje djetetova individualnog razvoja.</w:t>
      </w:r>
    </w:p>
    <w:p w14:paraId="7C06AF9B" w14:textId="77777777" w:rsidR="00AE7510" w:rsidRPr="00AE46BB" w:rsidRDefault="00AE7510" w:rsidP="00AE7510">
      <w:pPr>
        <w:spacing w:after="0" w:line="240" w:lineRule="auto"/>
        <w:rPr>
          <w:rFonts w:ascii="Times New Roman" w:eastAsia="Times New Roman" w:hAnsi="Times New Roman" w:cs="Times New Roman"/>
          <w:noProof/>
          <w:sz w:val="24"/>
          <w:szCs w:val="24"/>
        </w:rPr>
      </w:pPr>
    </w:p>
    <w:p w14:paraId="278BB7C9" w14:textId="77777777" w:rsidR="00AE7510" w:rsidRPr="00AE46BB" w:rsidRDefault="00AE7510" w:rsidP="00AE7510">
      <w:pPr>
        <w:spacing w:after="0" w:line="240" w:lineRule="auto"/>
        <w:rPr>
          <w:rFonts w:ascii="Times New Roman" w:eastAsia="Times New Roman" w:hAnsi="Times New Roman" w:cs="Times New Roman"/>
          <w:b/>
          <w:i/>
          <w:noProof/>
          <w:sz w:val="24"/>
          <w:szCs w:val="24"/>
        </w:rPr>
      </w:pPr>
      <w:r w:rsidRPr="00AE46BB">
        <w:rPr>
          <w:rFonts w:ascii="Times New Roman" w:eastAsia="Times New Roman" w:hAnsi="Times New Roman" w:cs="Times New Roman"/>
          <w:b/>
          <w:i/>
          <w:noProof/>
          <w:sz w:val="24"/>
          <w:szCs w:val="24"/>
        </w:rPr>
        <w:t xml:space="preserve">1. Kroz postavu bitnih zadaća pridonositi će se povoljnom cjelovitom razvoju osobnosti </w:t>
      </w:r>
    </w:p>
    <w:p w14:paraId="361651D8" w14:textId="77777777" w:rsidR="00AE7510" w:rsidRPr="00AE46BB" w:rsidRDefault="00AE7510" w:rsidP="00AE7510">
      <w:pPr>
        <w:spacing w:after="0" w:line="240" w:lineRule="auto"/>
        <w:rPr>
          <w:rFonts w:ascii="Times New Roman" w:eastAsia="Times New Roman" w:hAnsi="Times New Roman" w:cs="Times New Roman"/>
          <w:b/>
          <w:i/>
          <w:noProof/>
          <w:sz w:val="24"/>
          <w:szCs w:val="24"/>
        </w:rPr>
      </w:pPr>
      <w:r w:rsidRPr="00AE46BB">
        <w:rPr>
          <w:rFonts w:ascii="Times New Roman" w:eastAsia="Times New Roman" w:hAnsi="Times New Roman" w:cs="Times New Roman"/>
          <w:b/>
          <w:i/>
          <w:noProof/>
          <w:sz w:val="24"/>
          <w:szCs w:val="24"/>
        </w:rPr>
        <w:t xml:space="preserve">   djece</w:t>
      </w:r>
      <w:r w:rsidRPr="00AE46BB">
        <w:rPr>
          <w:rFonts w:ascii="Times New Roman" w:eastAsia="Times New Roman" w:hAnsi="Times New Roman" w:cs="Times New Roman"/>
          <w:b/>
          <w:noProof/>
          <w:sz w:val="24"/>
          <w:szCs w:val="24"/>
        </w:rPr>
        <w:t xml:space="preserve"> </w:t>
      </w:r>
      <w:r w:rsidRPr="00AE46BB">
        <w:rPr>
          <w:rFonts w:ascii="Times New Roman" w:eastAsia="Times New Roman" w:hAnsi="Times New Roman" w:cs="Times New Roman"/>
          <w:b/>
          <w:i/>
          <w:noProof/>
          <w:sz w:val="24"/>
          <w:szCs w:val="24"/>
        </w:rPr>
        <w:t>i podizanju kvalitete njihovog života, a to su:</w:t>
      </w:r>
    </w:p>
    <w:p w14:paraId="114E8B50" w14:textId="77777777" w:rsidR="00AE7510" w:rsidRPr="00AE46BB" w:rsidRDefault="00AE7510" w:rsidP="00AE7510">
      <w:pPr>
        <w:numPr>
          <w:ilvl w:val="0"/>
          <w:numId w:val="13"/>
        </w:numPr>
        <w:spacing w:after="0" w:line="240" w:lineRule="auto"/>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dokumentiranje u funkciji boljeg razumijevanja djece i ishodišta daljnjeg rada i procesa učenja djece</w:t>
      </w:r>
    </w:p>
    <w:p w14:paraId="0D432640" w14:textId="77777777" w:rsidR="00AE7510" w:rsidRPr="00AE46BB" w:rsidRDefault="00AE7510" w:rsidP="00AE7510">
      <w:pPr>
        <w:numPr>
          <w:ilvl w:val="0"/>
          <w:numId w:val="13"/>
        </w:numPr>
        <w:spacing w:after="0" w:line="240" w:lineRule="auto"/>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socijalni kontekst učenja i međusobnih odnosa odgojitelja i djece, odgojitelja i roditelja, međusobno</w:t>
      </w:r>
    </w:p>
    <w:p w14:paraId="641F22D7" w14:textId="77777777" w:rsidR="00AE7510" w:rsidRPr="00AE46BB" w:rsidRDefault="00AE7510" w:rsidP="00AE7510">
      <w:pPr>
        <w:numPr>
          <w:ilvl w:val="0"/>
          <w:numId w:val="13"/>
        </w:numPr>
        <w:spacing w:after="0" w:line="240" w:lineRule="auto"/>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lastRenderedPageBreak/>
        <w:t>proširiti i oblikovati prostore koji još nisu oblikovani (uredski prostor prenamijeniti za odgojno-obrazovni rad) s ciljem obogaćivanja života djeteta u vrtiću, poticanja na zajednička druženja, istraživanja i učenja</w:t>
      </w:r>
    </w:p>
    <w:p w14:paraId="198877C9" w14:textId="77777777" w:rsidR="00AE7510" w:rsidRPr="00AE46BB" w:rsidRDefault="00AE7510" w:rsidP="00AE7510">
      <w:pPr>
        <w:numPr>
          <w:ilvl w:val="0"/>
          <w:numId w:val="13"/>
        </w:numPr>
        <w:spacing w:after="0" w:line="240" w:lineRule="auto"/>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prostor soba strukturirati i mijenjati tijekom godine na način da je transparentan i omogućuje različite oblike grupiranja djece, različite interakcije i komunikacije</w:t>
      </w:r>
    </w:p>
    <w:p w14:paraId="23682028" w14:textId="77777777" w:rsidR="00AE7510" w:rsidRPr="00AE46BB" w:rsidRDefault="00AE7510" w:rsidP="00AE7510">
      <w:pPr>
        <w:numPr>
          <w:ilvl w:val="0"/>
          <w:numId w:val="13"/>
        </w:numPr>
        <w:spacing w:after="0" w:line="240" w:lineRule="auto"/>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obogaćivanje centara materijalom planiranim i izrađenim u suradnji s djecom</w:t>
      </w:r>
    </w:p>
    <w:p w14:paraId="6CA6529B" w14:textId="77777777" w:rsidR="00AE7510" w:rsidRPr="00AE46BB" w:rsidRDefault="00AE7510" w:rsidP="00AE7510">
      <w:pPr>
        <w:numPr>
          <w:ilvl w:val="0"/>
          <w:numId w:val="13"/>
        </w:numPr>
        <w:spacing w:after="0" w:line="240" w:lineRule="auto"/>
        <w:contextualSpacing/>
        <w:rPr>
          <w:rFonts w:ascii="Times New Roman" w:eastAsia="Calibri" w:hAnsi="Times New Roman" w:cs="Times New Roman"/>
          <w:sz w:val="24"/>
          <w:szCs w:val="24"/>
        </w:rPr>
      </w:pPr>
      <w:r w:rsidRPr="00AE46BB">
        <w:rPr>
          <w:rFonts w:ascii="Times New Roman" w:eastAsia="Calibri" w:hAnsi="Times New Roman" w:cs="Times New Roman"/>
          <w:sz w:val="24"/>
          <w:szCs w:val="24"/>
        </w:rPr>
        <w:t>fleksibilna organizacija poslijepodnevnog odmora - tijekom godine pratiti, usklađivati i mijenjati ustroj popodnevnog odmora uvažavajući potrebe djece</w:t>
      </w:r>
    </w:p>
    <w:p w14:paraId="43BBE75D" w14:textId="77777777" w:rsidR="00AE7510" w:rsidRPr="00AE46BB" w:rsidRDefault="00AE7510" w:rsidP="00AE7510">
      <w:pPr>
        <w:numPr>
          <w:ilvl w:val="0"/>
          <w:numId w:val="13"/>
        </w:numPr>
        <w:spacing w:after="0" w:line="276" w:lineRule="auto"/>
        <w:contextualSpacing/>
        <w:rPr>
          <w:rFonts w:ascii="Times New Roman" w:eastAsia="Calibri" w:hAnsi="Times New Roman" w:cs="Times New Roman"/>
          <w:sz w:val="24"/>
          <w:szCs w:val="24"/>
        </w:rPr>
      </w:pPr>
      <w:r w:rsidRPr="00AE46BB">
        <w:rPr>
          <w:rFonts w:ascii="Times New Roman" w:eastAsia="Calibri" w:hAnsi="Times New Roman" w:cs="Times New Roman"/>
          <w:sz w:val="24"/>
          <w:szCs w:val="24"/>
        </w:rPr>
        <w:t>fleksibilna organizacija procesa učenja djece - osvještavanje da sva djeca „ne misle i ne čine na isti način“</w:t>
      </w:r>
    </w:p>
    <w:p w14:paraId="1AA7B9B9" w14:textId="77777777" w:rsidR="00AE7510" w:rsidRPr="00AE46BB" w:rsidRDefault="00AE7510" w:rsidP="00AE7510">
      <w:pPr>
        <w:numPr>
          <w:ilvl w:val="0"/>
          <w:numId w:val="13"/>
        </w:numPr>
        <w:spacing w:after="0" w:line="240" w:lineRule="auto"/>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stvaranje suradničkog ozračja u odgojno-obrazovnoj ustanovi i uspostavljanje partnerskih odnosa između svih sudionika odgojno-obrazovnog procesa: dijete-dijete; odrasli-dijete i odrasli-odrasli</w:t>
      </w:r>
    </w:p>
    <w:p w14:paraId="2F8CA701" w14:textId="77777777" w:rsidR="00AE7510" w:rsidRPr="00AE46BB" w:rsidRDefault="00AE7510" w:rsidP="00AE7510">
      <w:pPr>
        <w:numPr>
          <w:ilvl w:val="0"/>
          <w:numId w:val="13"/>
        </w:numPr>
        <w:spacing w:after="0" w:line="240" w:lineRule="auto"/>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rad s djecom s poteškoćama u razvoju, prihvaćanje i uvažavanje različitosti</w:t>
      </w:r>
    </w:p>
    <w:p w14:paraId="41EF9F10" w14:textId="77777777" w:rsidR="00AE7510" w:rsidRPr="00AE46BB" w:rsidRDefault="00AE7510" w:rsidP="00AE7510">
      <w:pPr>
        <w:numPr>
          <w:ilvl w:val="0"/>
          <w:numId w:val="13"/>
        </w:numPr>
        <w:spacing w:after="0" w:line="240" w:lineRule="auto"/>
        <w:contextualSpacing/>
        <w:rPr>
          <w:rFonts w:ascii="Times New Roman" w:eastAsia="Calibri" w:hAnsi="Times New Roman" w:cs="Times New Roman"/>
          <w:sz w:val="24"/>
          <w:szCs w:val="24"/>
        </w:rPr>
      </w:pPr>
      <w:r w:rsidRPr="00AE46BB">
        <w:rPr>
          <w:rFonts w:ascii="Times New Roman" w:eastAsia="Calibri" w:hAnsi="Times New Roman" w:cs="Times New Roman"/>
          <w:sz w:val="24"/>
          <w:szCs w:val="24"/>
        </w:rPr>
        <w:t>nastavak praćenja interesa djece, bilježenje, dokumentiranje i razvijanje načina i vremena učenja kod djece, prezentiranje roditeljima i široj zajednici</w:t>
      </w:r>
    </w:p>
    <w:p w14:paraId="20B61084" w14:textId="77777777" w:rsidR="00AE7510" w:rsidRPr="00AE46BB" w:rsidRDefault="00AE7510" w:rsidP="00AE7510">
      <w:pPr>
        <w:spacing w:after="0" w:line="240" w:lineRule="auto"/>
        <w:ind w:left="720"/>
        <w:contextualSpacing/>
        <w:rPr>
          <w:rFonts w:ascii="Times New Roman" w:eastAsia="Calibri" w:hAnsi="Times New Roman" w:cs="Times New Roman"/>
          <w:sz w:val="24"/>
          <w:szCs w:val="24"/>
        </w:rPr>
      </w:pPr>
    </w:p>
    <w:p w14:paraId="03A45A6B"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b/>
          <w:bCs/>
          <w:color w:val="000000"/>
          <w:sz w:val="24"/>
          <w:szCs w:val="24"/>
        </w:rPr>
        <w:t xml:space="preserve">Očekivani rezultati </w:t>
      </w:r>
    </w:p>
    <w:p w14:paraId="532D72C4" w14:textId="77777777" w:rsidR="00AE7510" w:rsidRPr="00AE46BB" w:rsidRDefault="00AE7510" w:rsidP="00AE7510">
      <w:pPr>
        <w:numPr>
          <w:ilvl w:val="0"/>
          <w:numId w:val="13"/>
        </w:numPr>
        <w:autoSpaceDE w:val="0"/>
        <w:autoSpaceDN w:val="0"/>
        <w:adjustRightInd w:val="0"/>
        <w:spacing w:after="31"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 prostorno, materijalno i vremensko okruženje zadovoljava potrebe i interese djece, svi prostori potiču djecu na suradnju, igru i učenje </w:t>
      </w:r>
    </w:p>
    <w:p w14:paraId="1198B660" w14:textId="77777777" w:rsidR="00AE7510" w:rsidRPr="00AE46BB" w:rsidRDefault="00AE7510" w:rsidP="00AE7510">
      <w:pPr>
        <w:numPr>
          <w:ilvl w:val="0"/>
          <w:numId w:val="13"/>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 otvorena vrata između skupina u kojima su ponuđeni različiti poticaji nastali kao produkt zajedničkog planiranja i koji omogućavaju slobodno cirkuliranje djece i biranje prostora za igru </w:t>
      </w:r>
    </w:p>
    <w:p w14:paraId="2A994D4E" w14:textId="77777777" w:rsidR="00AE7510" w:rsidRPr="00AE46BB" w:rsidRDefault="00AE7510" w:rsidP="00AE7510">
      <w:pPr>
        <w:numPr>
          <w:ilvl w:val="0"/>
          <w:numId w:val="13"/>
        </w:numPr>
        <w:autoSpaceDE w:val="0"/>
        <w:autoSpaceDN w:val="0"/>
        <w:adjustRightInd w:val="0"/>
        <w:spacing w:after="31"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vrijeme preklapanja radnog vremena odgojitelja iskorišteno za rad u manjim grupama (korištenje međuprostora i zajedničkog prostora) </w:t>
      </w:r>
    </w:p>
    <w:p w14:paraId="5637674D" w14:textId="77777777" w:rsidR="00AE7510" w:rsidRPr="00AE46BB" w:rsidRDefault="00AE7510" w:rsidP="00AE7510">
      <w:pPr>
        <w:numPr>
          <w:ilvl w:val="0"/>
          <w:numId w:val="13"/>
        </w:numPr>
        <w:autoSpaceDE w:val="0"/>
        <w:autoSpaceDN w:val="0"/>
        <w:adjustRightInd w:val="0"/>
        <w:spacing w:after="31"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suradnički dijalog među svim sudionicima odgojno-obrazovnog procesa </w:t>
      </w:r>
    </w:p>
    <w:p w14:paraId="2682D721"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p>
    <w:p w14:paraId="0483E4E2" w14:textId="77777777" w:rsidR="00AE7510" w:rsidRPr="00AE46BB" w:rsidRDefault="00AE7510" w:rsidP="00AE7510">
      <w:pPr>
        <w:autoSpaceDE w:val="0"/>
        <w:autoSpaceDN w:val="0"/>
        <w:adjustRightInd w:val="0"/>
        <w:spacing w:after="24" w:line="240" w:lineRule="auto"/>
        <w:rPr>
          <w:rFonts w:ascii="Times New Roman" w:eastAsia="Calibri" w:hAnsi="Times New Roman" w:cs="Times New Roman"/>
          <w:b/>
          <w:bCs/>
          <w:i/>
          <w:iCs/>
          <w:sz w:val="24"/>
          <w:szCs w:val="24"/>
        </w:rPr>
      </w:pPr>
      <w:r w:rsidRPr="00AE46BB">
        <w:rPr>
          <w:rFonts w:ascii="Times New Roman" w:eastAsia="Calibri" w:hAnsi="Times New Roman" w:cs="Times New Roman"/>
          <w:b/>
          <w:bCs/>
          <w:i/>
          <w:iCs/>
          <w:sz w:val="24"/>
          <w:szCs w:val="24"/>
        </w:rPr>
        <w:t xml:space="preserve">2. Vanjski prostor u funkciji integriranog učenja, poticanje razvoja motoričkih sposobnosti  </w:t>
      </w:r>
    </w:p>
    <w:p w14:paraId="52F0680D" w14:textId="77777777" w:rsidR="00AE7510" w:rsidRPr="00AE46BB" w:rsidRDefault="00AE7510" w:rsidP="00AE7510">
      <w:pPr>
        <w:autoSpaceDE w:val="0"/>
        <w:autoSpaceDN w:val="0"/>
        <w:adjustRightInd w:val="0"/>
        <w:spacing w:after="24" w:line="240" w:lineRule="auto"/>
        <w:rPr>
          <w:rFonts w:ascii="Times New Roman" w:eastAsia="Calibri" w:hAnsi="Times New Roman" w:cs="Times New Roman"/>
          <w:b/>
          <w:bCs/>
          <w:iCs/>
          <w:sz w:val="24"/>
          <w:szCs w:val="24"/>
        </w:rPr>
      </w:pPr>
      <w:r w:rsidRPr="00AE46BB">
        <w:rPr>
          <w:rFonts w:ascii="Times New Roman" w:eastAsia="Calibri" w:hAnsi="Times New Roman" w:cs="Times New Roman"/>
          <w:b/>
          <w:bCs/>
          <w:i/>
          <w:iCs/>
          <w:sz w:val="24"/>
          <w:szCs w:val="24"/>
        </w:rPr>
        <w:t xml:space="preserve">    i</w:t>
      </w:r>
      <w:r w:rsidRPr="00AE46BB">
        <w:rPr>
          <w:rFonts w:ascii="Times New Roman" w:eastAsia="Calibri" w:hAnsi="Times New Roman" w:cs="Times New Roman"/>
          <w:b/>
          <w:bCs/>
          <w:iCs/>
          <w:sz w:val="24"/>
          <w:szCs w:val="24"/>
        </w:rPr>
        <w:t xml:space="preserve"> </w:t>
      </w:r>
      <w:r w:rsidRPr="00AE46BB">
        <w:rPr>
          <w:rFonts w:ascii="Times New Roman" w:eastAsia="Calibri" w:hAnsi="Times New Roman" w:cs="Times New Roman"/>
          <w:b/>
          <w:bCs/>
          <w:i/>
          <w:iCs/>
          <w:sz w:val="24"/>
          <w:szCs w:val="24"/>
        </w:rPr>
        <w:t xml:space="preserve">navika zdravog načina života </w:t>
      </w:r>
    </w:p>
    <w:p w14:paraId="6BD48C2B" w14:textId="77777777" w:rsidR="00AE7510" w:rsidRPr="00AE46BB" w:rsidRDefault="00AE7510" w:rsidP="00AE7510">
      <w:pPr>
        <w:numPr>
          <w:ilvl w:val="0"/>
          <w:numId w:val="13"/>
        </w:numPr>
        <w:autoSpaceDE w:val="0"/>
        <w:autoSpaceDN w:val="0"/>
        <w:adjustRightInd w:val="0"/>
        <w:spacing w:after="24" w:line="240" w:lineRule="auto"/>
        <w:rPr>
          <w:rFonts w:ascii="Times New Roman" w:eastAsia="Calibri" w:hAnsi="Times New Roman" w:cs="Times New Roman"/>
          <w:bCs/>
          <w:sz w:val="24"/>
          <w:szCs w:val="24"/>
        </w:rPr>
      </w:pPr>
      <w:r w:rsidRPr="00AE46BB">
        <w:rPr>
          <w:rFonts w:ascii="Times New Roman" w:eastAsia="Calibri" w:hAnsi="Times New Roman" w:cs="Times New Roman"/>
          <w:bCs/>
          <w:sz w:val="24"/>
          <w:szCs w:val="24"/>
        </w:rPr>
        <w:t xml:space="preserve">svakodnevno promišljati i osigurati različite materijale i igre na vanjskom prostoru sa </w:t>
      </w:r>
    </w:p>
    <w:p w14:paraId="54123878" w14:textId="77777777" w:rsidR="00AE7510" w:rsidRPr="00AE46BB" w:rsidRDefault="00AE7510" w:rsidP="00AE7510">
      <w:pPr>
        <w:autoSpaceDE w:val="0"/>
        <w:autoSpaceDN w:val="0"/>
        <w:adjustRightInd w:val="0"/>
        <w:spacing w:after="24" w:line="240" w:lineRule="auto"/>
        <w:ind w:firstLine="708"/>
        <w:rPr>
          <w:rFonts w:ascii="Times New Roman" w:eastAsia="Calibri" w:hAnsi="Times New Roman" w:cs="Times New Roman"/>
          <w:bCs/>
          <w:sz w:val="24"/>
          <w:szCs w:val="24"/>
        </w:rPr>
      </w:pPr>
      <w:r w:rsidRPr="00AE46BB">
        <w:rPr>
          <w:rFonts w:ascii="Times New Roman" w:eastAsia="Calibri" w:hAnsi="Times New Roman" w:cs="Times New Roman"/>
          <w:bCs/>
          <w:sz w:val="24"/>
          <w:szCs w:val="24"/>
        </w:rPr>
        <w:t xml:space="preserve">  ciljem što raznovrsnijeg izražavanja, istraživanja i konstruiranja </w:t>
      </w:r>
    </w:p>
    <w:p w14:paraId="5A0D2E55" w14:textId="77777777" w:rsidR="00AE7510" w:rsidRPr="00AE46BB" w:rsidRDefault="00AE7510" w:rsidP="00AE7510">
      <w:pPr>
        <w:autoSpaceDE w:val="0"/>
        <w:autoSpaceDN w:val="0"/>
        <w:adjustRightInd w:val="0"/>
        <w:spacing w:after="24" w:line="240" w:lineRule="auto"/>
        <w:ind w:firstLine="708"/>
        <w:rPr>
          <w:rFonts w:ascii="Times New Roman" w:eastAsia="Calibri" w:hAnsi="Times New Roman" w:cs="Times New Roman"/>
          <w:bCs/>
          <w:sz w:val="24"/>
          <w:szCs w:val="24"/>
        </w:rPr>
      </w:pPr>
      <w:r w:rsidRPr="00AE46BB">
        <w:rPr>
          <w:rFonts w:ascii="Times New Roman" w:eastAsia="Calibri" w:hAnsi="Times New Roman" w:cs="Times New Roman"/>
          <w:sz w:val="24"/>
          <w:szCs w:val="24"/>
        </w:rPr>
        <w:t xml:space="preserve">- </w:t>
      </w:r>
      <w:r w:rsidRPr="00AE46BB">
        <w:rPr>
          <w:rFonts w:ascii="Times New Roman" w:eastAsia="Calibri" w:hAnsi="Times New Roman" w:cs="Times New Roman"/>
          <w:bCs/>
          <w:sz w:val="24"/>
          <w:szCs w:val="24"/>
        </w:rPr>
        <w:t xml:space="preserve">svakodnevno dogovarati, planirati i provoditi različite sportske aktivnosti na  </w:t>
      </w:r>
    </w:p>
    <w:p w14:paraId="46B74B72" w14:textId="77777777" w:rsidR="00AE7510" w:rsidRPr="00AE46BB" w:rsidRDefault="00AE7510" w:rsidP="00AE7510">
      <w:pPr>
        <w:autoSpaceDE w:val="0"/>
        <w:autoSpaceDN w:val="0"/>
        <w:adjustRightInd w:val="0"/>
        <w:spacing w:after="24" w:line="240" w:lineRule="auto"/>
        <w:ind w:firstLine="708"/>
        <w:rPr>
          <w:rFonts w:ascii="Times New Roman" w:eastAsia="Calibri" w:hAnsi="Times New Roman" w:cs="Times New Roman"/>
          <w:sz w:val="24"/>
          <w:szCs w:val="24"/>
        </w:rPr>
      </w:pPr>
      <w:r w:rsidRPr="00AE46BB">
        <w:rPr>
          <w:rFonts w:ascii="Times New Roman" w:eastAsia="Calibri" w:hAnsi="Times New Roman" w:cs="Times New Roman"/>
          <w:bCs/>
          <w:sz w:val="24"/>
          <w:szCs w:val="24"/>
        </w:rPr>
        <w:t xml:space="preserve">  vanjskom prostoru u skladu s vremenskim uvjetima</w:t>
      </w:r>
    </w:p>
    <w:p w14:paraId="00D622B8" w14:textId="77777777" w:rsidR="00AE7510" w:rsidRPr="00AE46BB" w:rsidRDefault="00933022" w:rsidP="00933022">
      <w:pPr>
        <w:autoSpaceDE w:val="0"/>
        <w:autoSpaceDN w:val="0"/>
        <w:adjustRightInd w:val="0"/>
        <w:spacing w:after="0" w:line="240" w:lineRule="auto"/>
        <w:ind w:left="720"/>
        <w:rPr>
          <w:rFonts w:ascii="Times New Roman" w:eastAsia="Calibri" w:hAnsi="Times New Roman" w:cs="Times New Roman"/>
          <w:sz w:val="24"/>
          <w:szCs w:val="24"/>
        </w:rPr>
      </w:pPr>
      <w:r>
        <w:rPr>
          <w:rFonts w:ascii="Times New Roman" w:eastAsia="Calibri" w:hAnsi="Times New Roman" w:cs="Times New Roman"/>
          <w:bCs/>
          <w:sz w:val="24"/>
          <w:szCs w:val="24"/>
        </w:rPr>
        <w:t xml:space="preserve">- </w:t>
      </w:r>
      <w:r w:rsidR="00AE7510" w:rsidRPr="00AE46BB">
        <w:rPr>
          <w:rFonts w:ascii="Times New Roman" w:eastAsia="Calibri" w:hAnsi="Times New Roman" w:cs="Times New Roman"/>
          <w:bCs/>
          <w:sz w:val="24"/>
          <w:szCs w:val="24"/>
        </w:rPr>
        <w:t xml:space="preserve">šetnje u bližu okolicu vrtića </w:t>
      </w:r>
    </w:p>
    <w:p w14:paraId="31FE9934"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p>
    <w:p w14:paraId="0F4827C0"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p>
    <w:p w14:paraId="5E29B725"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b/>
          <w:bCs/>
          <w:sz w:val="24"/>
          <w:szCs w:val="24"/>
        </w:rPr>
        <w:t xml:space="preserve">Očekivani rezultati </w:t>
      </w:r>
    </w:p>
    <w:p w14:paraId="0163E617" w14:textId="77777777" w:rsidR="00AE7510" w:rsidRPr="00AE46BB" w:rsidRDefault="00AE7510" w:rsidP="00AE7510">
      <w:pPr>
        <w:numPr>
          <w:ilvl w:val="0"/>
          <w:numId w:val="13"/>
        </w:numPr>
        <w:autoSpaceDE w:val="0"/>
        <w:autoSpaceDN w:val="0"/>
        <w:adjustRightInd w:val="0"/>
        <w:spacing w:after="31"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planiranje sportskih aktivnosti i materijala koji se koriste na vanjskom prostoru u cilju integriranog učenja vidljivo u dokumentaciji skupina i svakodnevnom radu </w:t>
      </w:r>
    </w:p>
    <w:p w14:paraId="707EC1D7"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p>
    <w:p w14:paraId="49DF4BDE"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b/>
          <w:sz w:val="24"/>
          <w:szCs w:val="24"/>
        </w:rPr>
      </w:pPr>
      <w:r w:rsidRPr="00AE46BB">
        <w:rPr>
          <w:rFonts w:ascii="Times New Roman" w:eastAsia="Calibri" w:hAnsi="Times New Roman" w:cs="Times New Roman"/>
          <w:b/>
          <w:bCs/>
          <w:i/>
          <w:iCs/>
          <w:sz w:val="24"/>
          <w:szCs w:val="24"/>
        </w:rPr>
        <w:t xml:space="preserve">3. Praćenje, dokumentiranje i individualno planiranje kao bitan segment rada odgojitelja </w:t>
      </w:r>
    </w:p>
    <w:p w14:paraId="166E6548"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p>
    <w:p w14:paraId="243048A2" w14:textId="77777777" w:rsidR="00AE7510" w:rsidRPr="00AE46BB" w:rsidRDefault="00AE7510" w:rsidP="00AE7510">
      <w:pPr>
        <w:numPr>
          <w:ilvl w:val="0"/>
          <w:numId w:val="13"/>
        </w:numPr>
        <w:autoSpaceDE w:val="0"/>
        <w:autoSpaceDN w:val="0"/>
        <w:adjustRightInd w:val="0"/>
        <w:spacing w:after="24"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 </w:t>
      </w:r>
      <w:r w:rsidRPr="00AE46BB">
        <w:rPr>
          <w:rFonts w:ascii="Times New Roman" w:eastAsia="Calibri" w:hAnsi="Times New Roman" w:cs="Times New Roman"/>
          <w:bCs/>
          <w:sz w:val="24"/>
          <w:szCs w:val="24"/>
        </w:rPr>
        <w:t xml:space="preserve">razvoj različitih tehnika praćenja i dokumentiranja aktivnosti djece i odgojnog procesa u cilju razumijevanja djeteta </w:t>
      </w:r>
    </w:p>
    <w:p w14:paraId="6B5F41A5" w14:textId="77777777" w:rsidR="00AE7510" w:rsidRPr="00AE46BB" w:rsidRDefault="00AE7510" w:rsidP="00AE7510">
      <w:pPr>
        <w:numPr>
          <w:ilvl w:val="0"/>
          <w:numId w:val="13"/>
        </w:numPr>
        <w:autoSpaceDE w:val="0"/>
        <w:autoSpaceDN w:val="0"/>
        <w:adjustRightInd w:val="0"/>
        <w:spacing w:after="24"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 zapisi dostupni djeci npr. fotografije djece u aktivnostima u centrima, video zapisi, tekstualni zapisi djece i odgojitelja i sl. s ciljem prisjećanja djece na protekle aktivnosti, poticanja suradnje i samoučenja te razvoj projekata temeljenih na interesu djece </w:t>
      </w:r>
    </w:p>
    <w:p w14:paraId="40664C21" w14:textId="77777777" w:rsidR="00AE7510" w:rsidRPr="00AE46BB" w:rsidRDefault="00AE7510" w:rsidP="00AE7510">
      <w:pPr>
        <w:numPr>
          <w:ilvl w:val="0"/>
          <w:numId w:val="13"/>
        </w:num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lastRenderedPageBreak/>
        <w:t xml:space="preserve"> prezentacija rada skupina i procesa učenja djece kroz dokumentaciju (fotografije, izjave, dječji likovni radovi) u glavnom hodniku</w:t>
      </w:r>
    </w:p>
    <w:p w14:paraId="2F836B20"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p>
    <w:p w14:paraId="5FB17BFF"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b/>
          <w:sz w:val="24"/>
          <w:szCs w:val="24"/>
        </w:rPr>
      </w:pPr>
      <w:r w:rsidRPr="00AE46BB">
        <w:rPr>
          <w:rFonts w:ascii="Times New Roman" w:eastAsia="Calibri" w:hAnsi="Times New Roman" w:cs="Times New Roman"/>
          <w:b/>
          <w:sz w:val="24"/>
          <w:szCs w:val="24"/>
        </w:rPr>
        <w:t>Očekivani rezultati</w:t>
      </w:r>
    </w:p>
    <w:p w14:paraId="36EEC984" w14:textId="77777777" w:rsidR="00AE7510" w:rsidRPr="00AE46BB" w:rsidRDefault="00AE7510" w:rsidP="00AE7510">
      <w:pPr>
        <w:numPr>
          <w:ilvl w:val="0"/>
          <w:numId w:val="13"/>
        </w:numPr>
        <w:autoSpaceDE w:val="0"/>
        <w:autoSpaceDN w:val="0"/>
        <w:adjustRightInd w:val="0"/>
        <w:spacing w:after="31"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zapisi dječjih aktivnosti (fotografije, izjave djece, anegdotske bilješke i sl.) vidljivi u sobi dnevnog boravka i zajedničkim prostorima vrtića </w:t>
      </w:r>
    </w:p>
    <w:p w14:paraId="01B5ABAB" w14:textId="77777777" w:rsidR="00AE7510" w:rsidRPr="00AE46BB" w:rsidRDefault="00AE7510" w:rsidP="00AE7510">
      <w:pPr>
        <w:numPr>
          <w:ilvl w:val="0"/>
          <w:numId w:val="13"/>
        </w:num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tromjesečni, tjedni i dnevni plan planiran suradnički (međugrupna suradnja) na osnovu dnevnih zapažanja i praćenja djeteta, te prepoznavanja interesa kako grupe tako i pojedinog djeteta </w:t>
      </w:r>
    </w:p>
    <w:p w14:paraId="31876303"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b/>
          <w:sz w:val="24"/>
          <w:szCs w:val="24"/>
        </w:rPr>
      </w:pPr>
    </w:p>
    <w:p w14:paraId="31EE4428"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b/>
          <w:sz w:val="24"/>
          <w:szCs w:val="24"/>
        </w:rPr>
      </w:pPr>
    </w:p>
    <w:p w14:paraId="1CB989C0"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b/>
          <w:sz w:val="24"/>
          <w:szCs w:val="24"/>
        </w:rPr>
      </w:pPr>
      <w:r w:rsidRPr="00AE46BB">
        <w:rPr>
          <w:rFonts w:ascii="Times New Roman" w:eastAsia="Calibri" w:hAnsi="Times New Roman" w:cs="Times New Roman"/>
          <w:b/>
          <w:bCs/>
          <w:i/>
          <w:iCs/>
          <w:sz w:val="24"/>
          <w:szCs w:val="24"/>
        </w:rPr>
        <w:t xml:space="preserve">4. Obogaćeni rad s predškolcima </w:t>
      </w:r>
    </w:p>
    <w:p w14:paraId="14E64EB7" w14:textId="77777777" w:rsidR="00AE7510" w:rsidRDefault="00D973DA" w:rsidP="00AE7510">
      <w:pPr>
        <w:autoSpaceDE w:val="0"/>
        <w:autoSpaceDN w:val="0"/>
        <w:adjustRightInd w:val="0"/>
        <w:spacing w:after="31" w:line="240" w:lineRule="auto"/>
        <w:ind w:firstLine="708"/>
        <w:rPr>
          <w:rFonts w:ascii="Times New Roman" w:eastAsia="Calibri" w:hAnsi="Times New Roman" w:cs="Times New Roman"/>
          <w:sz w:val="24"/>
          <w:szCs w:val="24"/>
        </w:rPr>
      </w:pPr>
      <w:r>
        <w:rPr>
          <w:rFonts w:ascii="Times New Roman" w:eastAsia="Calibri" w:hAnsi="Times New Roman" w:cs="Times New Roman"/>
          <w:sz w:val="24"/>
          <w:szCs w:val="24"/>
        </w:rPr>
        <w:t xml:space="preserve">- poticanje cjelovitog razvoja, odgoja i učenja djece te osiguravanje primjerene </w:t>
      </w:r>
    </w:p>
    <w:p w14:paraId="62666C4A" w14:textId="77777777" w:rsidR="00D973DA" w:rsidRDefault="00D973DA" w:rsidP="00D973DA">
      <w:pPr>
        <w:autoSpaceDE w:val="0"/>
        <w:autoSpaceDN w:val="0"/>
        <w:adjustRightInd w:val="0"/>
        <w:spacing w:after="31" w:line="240" w:lineRule="auto"/>
        <w:ind w:firstLine="708"/>
        <w:rPr>
          <w:rFonts w:ascii="Times New Roman" w:eastAsia="Calibri" w:hAnsi="Times New Roman" w:cs="Times New Roman"/>
          <w:sz w:val="24"/>
          <w:szCs w:val="24"/>
        </w:rPr>
      </w:pPr>
      <w:r>
        <w:rPr>
          <w:rFonts w:ascii="Times New Roman" w:eastAsia="Calibri" w:hAnsi="Times New Roman" w:cs="Times New Roman"/>
          <w:sz w:val="24"/>
          <w:szCs w:val="24"/>
        </w:rPr>
        <w:t xml:space="preserve">  podrške  razvoju dječjih kompetencija, usklađene s individualnim posebnostima, </w:t>
      </w:r>
    </w:p>
    <w:p w14:paraId="0E553A5D" w14:textId="77777777" w:rsidR="00D973DA" w:rsidRPr="00AE46BB" w:rsidRDefault="00D973DA" w:rsidP="00AE7510">
      <w:pPr>
        <w:autoSpaceDE w:val="0"/>
        <w:autoSpaceDN w:val="0"/>
        <w:adjustRightInd w:val="0"/>
        <w:spacing w:after="31" w:line="240" w:lineRule="auto"/>
        <w:ind w:firstLine="708"/>
        <w:rPr>
          <w:rFonts w:ascii="Times New Roman" w:eastAsia="Calibri" w:hAnsi="Times New Roman" w:cs="Times New Roman"/>
          <w:sz w:val="24"/>
          <w:szCs w:val="24"/>
        </w:rPr>
      </w:pPr>
      <w:r>
        <w:rPr>
          <w:rFonts w:ascii="Times New Roman" w:eastAsia="Calibri" w:hAnsi="Times New Roman" w:cs="Times New Roman"/>
          <w:sz w:val="24"/>
          <w:szCs w:val="24"/>
        </w:rPr>
        <w:t xml:space="preserve">   potencijalima poticanja i razvojnim osobitostima svakog djeteta</w:t>
      </w:r>
    </w:p>
    <w:p w14:paraId="76ACAF57" w14:textId="77777777" w:rsidR="00AE7510" w:rsidRPr="00AE46BB" w:rsidRDefault="00AE7510" w:rsidP="00AE7510">
      <w:pPr>
        <w:autoSpaceDE w:val="0"/>
        <w:autoSpaceDN w:val="0"/>
        <w:adjustRightInd w:val="0"/>
        <w:spacing w:after="31" w:line="240" w:lineRule="auto"/>
        <w:ind w:firstLine="708"/>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 planiranje materijala i aktivnosti koje omogućavaju nesmetanu komunikaciju s </w:t>
      </w:r>
    </w:p>
    <w:p w14:paraId="59CF873A" w14:textId="77777777" w:rsidR="00AE7510" w:rsidRPr="00AE46BB" w:rsidRDefault="00AE7510" w:rsidP="00AE7510">
      <w:pPr>
        <w:autoSpaceDE w:val="0"/>
        <w:autoSpaceDN w:val="0"/>
        <w:adjustRightInd w:val="0"/>
        <w:spacing w:after="31" w:line="240" w:lineRule="auto"/>
        <w:ind w:firstLine="708"/>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   vršnjacima i odraslima (prakticirati i poticati rasprave, razgovore, diskusije,  </w:t>
      </w:r>
    </w:p>
    <w:p w14:paraId="0983A832" w14:textId="77777777" w:rsidR="00AE7510" w:rsidRPr="00AE46BB" w:rsidRDefault="00AE7510" w:rsidP="00AE7510">
      <w:pPr>
        <w:autoSpaceDE w:val="0"/>
        <w:autoSpaceDN w:val="0"/>
        <w:adjustRightInd w:val="0"/>
        <w:spacing w:after="31" w:line="240" w:lineRule="auto"/>
        <w:ind w:firstLine="708"/>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   razmjene znanja), te međudjelovanje sa sadržajima učenja i potiču razvoj  </w:t>
      </w:r>
    </w:p>
    <w:p w14:paraId="1AD83DC3" w14:textId="77777777" w:rsidR="00AE7510" w:rsidRPr="00AE46BB" w:rsidRDefault="00AE7510" w:rsidP="00AE7510">
      <w:pPr>
        <w:autoSpaceDE w:val="0"/>
        <w:autoSpaceDN w:val="0"/>
        <w:adjustRightInd w:val="0"/>
        <w:spacing w:after="31" w:line="240" w:lineRule="auto"/>
        <w:ind w:firstLine="708"/>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   kompetencija potrebnih za uspješan prelazak u osnovnu školu (predmatematičkih i  </w:t>
      </w:r>
    </w:p>
    <w:p w14:paraId="74C63322" w14:textId="77777777" w:rsidR="00AE7510" w:rsidRPr="00AE46BB" w:rsidRDefault="00AE7510" w:rsidP="00AE7510">
      <w:pPr>
        <w:autoSpaceDE w:val="0"/>
        <w:autoSpaceDN w:val="0"/>
        <w:adjustRightInd w:val="0"/>
        <w:spacing w:after="31" w:line="240" w:lineRule="auto"/>
        <w:ind w:firstLine="708"/>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   predčitalačkih vještina, motoričkih sposobnosti, komunikacijskih vještina, </w:t>
      </w:r>
    </w:p>
    <w:p w14:paraId="72A4A2A0" w14:textId="77777777" w:rsidR="00AE7510" w:rsidRPr="00AE46BB" w:rsidRDefault="00AE7510" w:rsidP="00AE7510">
      <w:pPr>
        <w:autoSpaceDE w:val="0"/>
        <w:autoSpaceDN w:val="0"/>
        <w:adjustRightInd w:val="0"/>
        <w:spacing w:after="31" w:line="240" w:lineRule="auto"/>
        <w:ind w:firstLine="708"/>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   samostalnost i sl.) </w:t>
      </w:r>
    </w:p>
    <w:p w14:paraId="30FFB6F5" w14:textId="77777777" w:rsidR="00AE7510" w:rsidRPr="00AE46BB" w:rsidRDefault="00AE7510" w:rsidP="00AE7510">
      <w:pPr>
        <w:autoSpaceDE w:val="0"/>
        <w:autoSpaceDN w:val="0"/>
        <w:adjustRightInd w:val="0"/>
        <w:spacing w:after="31" w:line="240" w:lineRule="auto"/>
        <w:ind w:left="720"/>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 dokumentiranje procesa učenja djece, suradnja odgajatelja različitih skupina u  </w:t>
      </w:r>
    </w:p>
    <w:p w14:paraId="5D1A9EF5" w14:textId="77777777" w:rsidR="00AE7510" w:rsidRPr="00AE46BB" w:rsidRDefault="00AE7510" w:rsidP="00AE7510">
      <w:pPr>
        <w:autoSpaceDE w:val="0"/>
        <w:autoSpaceDN w:val="0"/>
        <w:adjustRightInd w:val="0"/>
        <w:spacing w:after="31" w:line="240" w:lineRule="auto"/>
        <w:ind w:left="720"/>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  planiranju aktivnosti i pokretanje projekta po interesu djece </w:t>
      </w:r>
    </w:p>
    <w:p w14:paraId="6151018E" w14:textId="77777777" w:rsidR="00AE7510" w:rsidRPr="00AE46BB" w:rsidRDefault="00AE7510" w:rsidP="00AE7510">
      <w:pPr>
        <w:autoSpaceDE w:val="0"/>
        <w:autoSpaceDN w:val="0"/>
        <w:adjustRightInd w:val="0"/>
        <w:spacing w:after="31" w:line="240" w:lineRule="auto"/>
        <w:ind w:left="720"/>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 omogućiti popodnevni odmor predškolcima koji za to imaju potrebu </w:t>
      </w:r>
    </w:p>
    <w:p w14:paraId="7BB59BA5"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p>
    <w:p w14:paraId="0120FAD6"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p>
    <w:p w14:paraId="69439AD0"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b/>
          <w:bCs/>
          <w:sz w:val="24"/>
          <w:szCs w:val="24"/>
        </w:rPr>
        <w:t xml:space="preserve">Očekivani rezultati </w:t>
      </w:r>
    </w:p>
    <w:p w14:paraId="61970ACF" w14:textId="77777777" w:rsidR="00AE7510" w:rsidRPr="00AE46BB" w:rsidRDefault="00AE7510" w:rsidP="00AE7510">
      <w:pPr>
        <w:numPr>
          <w:ilvl w:val="0"/>
          <w:numId w:val="13"/>
        </w:numPr>
        <w:autoSpaceDE w:val="0"/>
        <w:autoSpaceDN w:val="0"/>
        <w:adjustRightInd w:val="0"/>
        <w:spacing w:after="29"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 savladani razvojni zadaci bitni za polazak u školu </w:t>
      </w:r>
    </w:p>
    <w:p w14:paraId="7A86860E" w14:textId="77777777" w:rsidR="00AE7510" w:rsidRPr="00AE46BB" w:rsidRDefault="00AE7510" w:rsidP="00AE7510">
      <w:pPr>
        <w:numPr>
          <w:ilvl w:val="0"/>
          <w:numId w:val="13"/>
        </w:numPr>
        <w:autoSpaceDE w:val="0"/>
        <w:autoSpaceDN w:val="0"/>
        <w:adjustRightInd w:val="0"/>
        <w:spacing w:after="29"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 provedena samoevaluacija odgojitelja i evaluacija predškolaca </w:t>
      </w:r>
    </w:p>
    <w:p w14:paraId="15D1C5A5" w14:textId="77777777" w:rsidR="00AE7510" w:rsidRPr="00AE46BB" w:rsidRDefault="00AE7510" w:rsidP="00AE7510">
      <w:pPr>
        <w:numPr>
          <w:ilvl w:val="0"/>
          <w:numId w:val="13"/>
        </w:numPr>
        <w:autoSpaceDE w:val="0"/>
        <w:autoSpaceDN w:val="0"/>
        <w:adjustRightInd w:val="0"/>
        <w:spacing w:after="29"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djeca su pripremljena za polazak u školu, usvojila su potrebne kompetencije </w:t>
      </w:r>
    </w:p>
    <w:p w14:paraId="2B97F67A" w14:textId="77777777" w:rsidR="00AE7510" w:rsidRPr="00AE46BB" w:rsidRDefault="00AE7510" w:rsidP="00AE7510">
      <w:pPr>
        <w:numPr>
          <w:ilvl w:val="0"/>
          <w:numId w:val="13"/>
        </w:numPr>
        <w:autoSpaceDE w:val="0"/>
        <w:autoSpaceDN w:val="0"/>
        <w:adjustRightInd w:val="0"/>
        <w:spacing w:after="29"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djeca su kroz program vježbanja s odgojiteljima poboljšala motoričke sposobnosti, razvila sportski duh i usvojila važnost vježbanja </w:t>
      </w:r>
    </w:p>
    <w:p w14:paraId="7FD76E3F" w14:textId="77777777" w:rsidR="00AE7510" w:rsidRPr="00AE46BB" w:rsidRDefault="00AE7510" w:rsidP="006526D1">
      <w:pPr>
        <w:numPr>
          <w:ilvl w:val="0"/>
          <w:numId w:val="13"/>
        </w:num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djeca imaju mogućnost odabira mirnih aktivnosti ili popodnevnog odmora </w:t>
      </w:r>
    </w:p>
    <w:p w14:paraId="06AD757B" w14:textId="77777777" w:rsidR="00C26045" w:rsidRDefault="00C26045" w:rsidP="00AE7510">
      <w:pPr>
        <w:autoSpaceDE w:val="0"/>
        <w:autoSpaceDN w:val="0"/>
        <w:adjustRightInd w:val="0"/>
        <w:spacing w:after="0" w:line="240" w:lineRule="auto"/>
        <w:rPr>
          <w:rFonts w:ascii="Times New Roman" w:eastAsia="Calibri" w:hAnsi="Times New Roman" w:cs="Times New Roman"/>
          <w:b/>
          <w:bCs/>
          <w:color w:val="000000"/>
          <w:sz w:val="24"/>
          <w:szCs w:val="24"/>
        </w:rPr>
      </w:pPr>
    </w:p>
    <w:p w14:paraId="47809646" w14:textId="77777777" w:rsidR="00AE7510" w:rsidRPr="00933022" w:rsidRDefault="00181CE7" w:rsidP="00AE7510">
      <w:pPr>
        <w:autoSpaceDE w:val="0"/>
        <w:autoSpaceDN w:val="0"/>
        <w:adjustRightInd w:val="0"/>
        <w:spacing w:after="0" w:line="240" w:lineRule="auto"/>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11</w:t>
      </w:r>
      <w:r w:rsidR="00AE7510" w:rsidRPr="00933022">
        <w:rPr>
          <w:rFonts w:ascii="Times New Roman" w:eastAsia="Calibri" w:hAnsi="Times New Roman" w:cs="Times New Roman"/>
          <w:b/>
          <w:bCs/>
          <w:color w:val="000000"/>
          <w:sz w:val="24"/>
          <w:szCs w:val="24"/>
        </w:rPr>
        <w:t xml:space="preserve">.1. Zadaće na nivou ustanove u kontinuitetu </w:t>
      </w:r>
    </w:p>
    <w:p w14:paraId="2B11C3D0" w14:textId="77777777" w:rsidR="00AE7510" w:rsidRPr="00933022"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p>
    <w:p w14:paraId="6391C7DF" w14:textId="77777777" w:rsidR="00AE7510" w:rsidRPr="00AE46BB" w:rsidRDefault="00AE7510" w:rsidP="00AE7510">
      <w:pPr>
        <w:numPr>
          <w:ilvl w:val="0"/>
          <w:numId w:val="14"/>
        </w:numPr>
        <w:autoSpaceDE w:val="0"/>
        <w:autoSpaceDN w:val="0"/>
        <w:adjustRightInd w:val="0"/>
        <w:spacing w:after="31"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razvijanje ekološke svijesti kod djece </w:t>
      </w:r>
    </w:p>
    <w:p w14:paraId="6AAD9086" w14:textId="77777777" w:rsidR="00AE7510" w:rsidRPr="00AE46BB" w:rsidRDefault="00AE7510" w:rsidP="00AE7510">
      <w:pPr>
        <w:numPr>
          <w:ilvl w:val="0"/>
          <w:numId w:val="14"/>
        </w:numPr>
        <w:autoSpaceDE w:val="0"/>
        <w:autoSpaceDN w:val="0"/>
        <w:adjustRightInd w:val="0"/>
        <w:spacing w:after="31"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obogaćivanje odgojno-obrazovnog procesa blagdanima, proslavama, svečanostima, posjetima i izletima </w:t>
      </w:r>
    </w:p>
    <w:p w14:paraId="1F8E4EB5" w14:textId="77777777" w:rsidR="00AE7510" w:rsidRPr="00AE46BB" w:rsidRDefault="00AE7510" w:rsidP="00AE7510">
      <w:pPr>
        <w:numPr>
          <w:ilvl w:val="0"/>
          <w:numId w:val="14"/>
        </w:numPr>
        <w:autoSpaceDE w:val="0"/>
        <w:autoSpaceDN w:val="0"/>
        <w:adjustRightInd w:val="0"/>
        <w:spacing w:after="31"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očuvanje kulturne baštine </w:t>
      </w:r>
    </w:p>
    <w:p w14:paraId="316E2A0E" w14:textId="77777777" w:rsidR="00AE7510" w:rsidRPr="00AE46BB" w:rsidRDefault="00AE7510" w:rsidP="00AE7510">
      <w:pPr>
        <w:numPr>
          <w:ilvl w:val="0"/>
          <w:numId w:val="14"/>
        </w:numPr>
        <w:autoSpaceDE w:val="0"/>
        <w:autoSpaceDN w:val="0"/>
        <w:adjustRightInd w:val="0"/>
        <w:spacing w:after="31"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izdavačka djelatnost </w:t>
      </w:r>
    </w:p>
    <w:p w14:paraId="6A502CAE" w14:textId="77777777" w:rsidR="00AE7510" w:rsidRPr="00AE46BB" w:rsidRDefault="00AE7510" w:rsidP="00AE7510">
      <w:pPr>
        <w:numPr>
          <w:ilvl w:val="0"/>
          <w:numId w:val="14"/>
        </w:numPr>
        <w:autoSpaceDE w:val="0"/>
        <w:autoSpaceDN w:val="0"/>
        <w:adjustRightInd w:val="0"/>
        <w:spacing w:after="31"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poticanje, uvažavanje i prihvaćanje različitosti kroz svakodnevni život s djecom s teškoćama u razvoju u vrtiću </w:t>
      </w:r>
    </w:p>
    <w:p w14:paraId="20CF07FF"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p>
    <w:p w14:paraId="417293FC" w14:textId="77777777" w:rsidR="00AE7510" w:rsidRPr="00AE46BB" w:rsidRDefault="00181CE7" w:rsidP="00AE7510">
      <w:pPr>
        <w:autoSpaceDE w:val="0"/>
        <w:autoSpaceDN w:val="0"/>
        <w:adjustRightInd w:val="0"/>
        <w:spacing w:after="0" w:line="240" w:lineRule="auto"/>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11</w:t>
      </w:r>
      <w:r w:rsidR="00AE7510" w:rsidRPr="00AE46BB">
        <w:rPr>
          <w:rFonts w:ascii="Times New Roman" w:eastAsia="Calibri" w:hAnsi="Times New Roman" w:cs="Times New Roman"/>
          <w:b/>
          <w:bCs/>
          <w:color w:val="000000"/>
          <w:sz w:val="24"/>
          <w:szCs w:val="24"/>
        </w:rPr>
        <w:t xml:space="preserve">.1.1. Razvijanje ekološke svijesti kod djece </w:t>
      </w:r>
    </w:p>
    <w:p w14:paraId="63A3F5EC"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p>
    <w:p w14:paraId="241E5499" w14:textId="77777777" w:rsidR="00AE7510" w:rsidRPr="00AE46BB" w:rsidRDefault="00AE7510" w:rsidP="00AE7510">
      <w:pPr>
        <w:numPr>
          <w:ilvl w:val="0"/>
          <w:numId w:val="15"/>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razvrstavanje i recikliranje otpada s ciljem očuvanja okoliša </w:t>
      </w:r>
    </w:p>
    <w:p w14:paraId="3AA040B5" w14:textId="77777777" w:rsidR="00AE7510" w:rsidRDefault="00AE7510" w:rsidP="00AE7510">
      <w:pPr>
        <w:numPr>
          <w:ilvl w:val="0"/>
          <w:numId w:val="15"/>
        </w:num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provođenje eko aktivnosti </w:t>
      </w:r>
    </w:p>
    <w:p w14:paraId="30DF3267" w14:textId="77777777" w:rsidR="00D973DA" w:rsidRDefault="00D973DA" w:rsidP="00AE7510">
      <w:pPr>
        <w:numPr>
          <w:ilvl w:val="0"/>
          <w:numId w:val="15"/>
        </w:num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usmjeravati djecu na odgovorno ponašanje prema prirodi te važnosti brige za okoliš</w:t>
      </w:r>
    </w:p>
    <w:p w14:paraId="7D9D5A4D" w14:textId="77777777" w:rsidR="00AE7510" w:rsidRPr="00933022" w:rsidRDefault="00D973DA" w:rsidP="00AE7510">
      <w:pPr>
        <w:numPr>
          <w:ilvl w:val="0"/>
          <w:numId w:val="15"/>
        </w:num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razviti vještine očuvanja okoliša u djeci bliskim situacijama</w:t>
      </w:r>
    </w:p>
    <w:p w14:paraId="189E47B7"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b/>
          <w:bCs/>
          <w:sz w:val="24"/>
          <w:szCs w:val="24"/>
        </w:rPr>
      </w:pPr>
    </w:p>
    <w:p w14:paraId="0B32082F"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b/>
          <w:bCs/>
          <w:sz w:val="24"/>
          <w:szCs w:val="24"/>
        </w:rPr>
        <w:t xml:space="preserve">Očekivani rezultati </w:t>
      </w:r>
    </w:p>
    <w:p w14:paraId="1970983E" w14:textId="77777777" w:rsidR="00AE7510" w:rsidRPr="00AE46BB" w:rsidRDefault="00AE7510" w:rsidP="00AE7510">
      <w:pPr>
        <w:numPr>
          <w:ilvl w:val="0"/>
          <w:numId w:val="16"/>
        </w:numPr>
        <w:autoSpaceDE w:val="0"/>
        <w:autoSpaceDN w:val="0"/>
        <w:adjustRightInd w:val="0"/>
        <w:spacing w:after="29"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provedeni i dobro dokumentirani eko projekti u pojedinim skupinama </w:t>
      </w:r>
    </w:p>
    <w:p w14:paraId="0F8D3999" w14:textId="77777777" w:rsidR="00AE7510" w:rsidRPr="00AE46BB" w:rsidRDefault="00AE7510" w:rsidP="00AE7510">
      <w:pPr>
        <w:numPr>
          <w:ilvl w:val="0"/>
          <w:numId w:val="16"/>
        </w:numPr>
        <w:autoSpaceDE w:val="0"/>
        <w:autoSpaceDN w:val="0"/>
        <w:adjustRightInd w:val="0"/>
        <w:spacing w:after="29"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sve skupine provode eko aktivnosti i dokumentiraju ih </w:t>
      </w:r>
    </w:p>
    <w:p w14:paraId="37E76977" w14:textId="77777777" w:rsidR="00AE7510" w:rsidRPr="00AE46BB" w:rsidRDefault="00AE7510" w:rsidP="00AE7510">
      <w:pPr>
        <w:numPr>
          <w:ilvl w:val="0"/>
          <w:numId w:val="16"/>
        </w:numPr>
        <w:autoSpaceDE w:val="0"/>
        <w:autoSpaceDN w:val="0"/>
        <w:adjustRightInd w:val="0"/>
        <w:spacing w:after="29"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obilježavanje eko datuma </w:t>
      </w:r>
    </w:p>
    <w:p w14:paraId="43C5CDA0" w14:textId="77777777" w:rsidR="00AE7510" w:rsidRPr="00AE46BB" w:rsidRDefault="00AE7510" w:rsidP="00AE7510">
      <w:pPr>
        <w:numPr>
          <w:ilvl w:val="0"/>
          <w:numId w:val="16"/>
        </w:num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sudjelovanje u eko akcijama lokalne zajednice</w:t>
      </w:r>
    </w:p>
    <w:p w14:paraId="166E5356"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p>
    <w:p w14:paraId="3DEB7E84" w14:textId="12E63C74" w:rsidR="00AE7510" w:rsidRPr="00D44639" w:rsidRDefault="00181CE7" w:rsidP="00D44639">
      <w:pPr>
        <w:autoSpaceDE w:val="0"/>
        <w:autoSpaceDN w:val="0"/>
        <w:adjustRightIn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11</w:t>
      </w:r>
      <w:r w:rsidR="00AE7510" w:rsidRPr="00AE46BB">
        <w:rPr>
          <w:rFonts w:ascii="Times New Roman" w:eastAsia="Calibri" w:hAnsi="Times New Roman" w:cs="Times New Roman"/>
          <w:b/>
          <w:sz w:val="24"/>
          <w:szCs w:val="24"/>
        </w:rPr>
        <w:t>.1.2. Obogaćivanje odgojno-obrazovnog procesa blagdanima, proslavama, svečanostima, posjetima i izletima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0"/>
        <w:gridCol w:w="4395"/>
      </w:tblGrid>
      <w:tr w:rsidR="00AE7510" w:rsidRPr="00AE46BB" w14:paraId="32D4D0B9" w14:textId="77777777" w:rsidTr="00AE7510">
        <w:trPr>
          <w:trHeight w:val="454"/>
          <w:jc w:val="center"/>
        </w:trPr>
        <w:tc>
          <w:tcPr>
            <w:tcW w:w="2150" w:type="dxa"/>
            <w:vAlign w:val="center"/>
          </w:tcPr>
          <w:p w14:paraId="0E6155AA" w14:textId="77777777" w:rsidR="00AE7510" w:rsidRPr="00AE46BB" w:rsidRDefault="00AE7510" w:rsidP="00AE7510">
            <w:pPr>
              <w:tabs>
                <w:tab w:val="left" w:pos="2250"/>
              </w:tabs>
              <w:spacing w:after="0" w:line="240" w:lineRule="auto"/>
              <w:jc w:val="center"/>
              <w:rPr>
                <w:rFonts w:ascii="Times New Roman" w:eastAsia="Calibri" w:hAnsi="Times New Roman" w:cs="Times New Roman"/>
                <w:b/>
                <w:sz w:val="24"/>
                <w:szCs w:val="24"/>
              </w:rPr>
            </w:pPr>
            <w:r w:rsidRPr="00AE46BB">
              <w:rPr>
                <w:rFonts w:ascii="Times New Roman" w:eastAsia="Calibri" w:hAnsi="Times New Roman" w:cs="Times New Roman"/>
                <w:b/>
                <w:sz w:val="24"/>
                <w:szCs w:val="24"/>
              </w:rPr>
              <w:t>Mjesec</w:t>
            </w:r>
          </w:p>
        </w:tc>
        <w:tc>
          <w:tcPr>
            <w:tcW w:w="4395" w:type="dxa"/>
            <w:vAlign w:val="center"/>
          </w:tcPr>
          <w:p w14:paraId="472007B7" w14:textId="77777777" w:rsidR="00AE7510" w:rsidRPr="00AE46BB" w:rsidRDefault="00AE7510" w:rsidP="00AE7510">
            <w:pPr>
              <w:tabs>
                <w:tab w:val="left" w:pos="2250"/>
              </w:tabs>
              <w:spacing w:after="0" w:line="240" w:lineRule="auto"/>
              <w:jc w:val="center"/>
              <w:rPr>
                <w:rFonts w:ascii="Times New Roman" w:eastAsia="Calibri" w:hAnsi="Times New Roman" w:cs="Times New Roman"/>
                <w:b/>
                <w:sz w:val="24"/>
                <w:szCs w:val="24"/>
              </w:rPr>
            </w:pPr>
            <w:r w:rsidRPr="00AE46BB">
              <w:rPr>
                <w:rFonts w:ascii="Times New Roman" w:eastAsia="Calibri" w:hAnsi="Times New Roman" w:cs="Times New Roman"/>
                <w:b/>
                <w:sz w:val="24"/>
                <w:szCs w:val="24"/>
              </w:rPr>
              <w:t xml:space="preserve">Obilježavanje </w:t>
            </w:r>
          </w:p>
        </w:tc>
      </w:tr>
      <w:tr w:rsidR="00AE7510" w:rsidRPr="00AE46BB" w14:paraId="5C10E094" w14:textId="77777777" w:rsidTr="00AE7510">
        <w:trPr>
          <w:trHeight w:val="315"/>
          <w:jc w:val="center"/>
        </w:trPr>
        <w:tc>
          <w:tcPr>
            <w:tcW w:w="2150" w:type="dxa"/>
            <w:vMerge w:val="restart"/>
            <w:vAlign w:val="center"/>
          </w:tcPr>
          <w:p w14:paraId="2958097F" w14:textId="77777777" w:rsidR="00AE7510" w:rsidRPr="00AE46BB" w:rsidRDefault="00AE7510"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Rujan</w:t>
            </w:r>
          </w:p>
        </w:tc>
        <w:tc>
          <w:tcPr>
            <w:tcW w:w="4395" w:type="dxa"/>
            <w:vAlign w:val="center"/>
          </w:tcPr>
          <w:p w14:paraId="31712122" w14:textId="77777777" w:rsidR="00AE7510" w:rsidRPr="00AE46BB" w:rsidRDefault="00AE7510"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Hrvatski olimpijski dan </w:t>
            </w:r>
          </w:p>
        </w:tc>
      </w:tr>
      <w:tr w:rsidR="00AE7510" w:rsidRPr="00AE46BB" w14:paraId="4BA21804" w14:textId="77777777" w:rsidTr="00AE7510">
        <w:trPr>
          <w:trHeight w:val="296"/>
          <w:jc w:val="center"/>
        </w:trPr>
        <w:tc>
          <w:tcPr>
            <w:tcW w:w="2150" w:type="dxa"/>
            <w:vMerge/>
            <w:vAlign w:val="center"/>
          </w:tcPr>
          <w:p w14:paraId="0E8475B2" w14:textId="77777777" w:rsidR="00AE7510" w:rsidRPr="00AE46BB" w:rsidRDefault="00AE7510" w:rsidP="00AE7510">
            <w:pPr>
              <w:tabs>
                <w:tab w:val="left" w:pos="2250"/>
              </w:tabs>
              <w:spacing w:after="0" w:line="240" w:lineRule="auto"/>
              <w:jc w:val="center"/>
              <w:rPr>
                <w:rFonts w:ascii="Times New Roman" w:eastAsia="Calibri" w:hAnsi="Times New Roman" w:cs="Times New Roman"/>
                <w:sz w:val="24"/>
                <w:szCs w:val="24"/>
              </w:rPr>
            </w:pPr>
          </w:p>
        </w:tc>
        <w:tc>
          <w:tcPr>
            <w:tcW w:w="4395" w:type="dxa"/>
            <w:vAlign w:val="center"/>
          </w:tcPr>
          <w:p w14:paraId="0AA3DEAC" w14:textId="77777777" w:rsidR="00AE7510" w:rsidRPr="00AE46BB" w:rsidRDefault="00AE7510"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Dan hrvatske policije</w:t>
            </w:r>
          </w:p>
        </w:tc>
      </w:tr>
      <w:tr w:rsidR="006E48AC" w:rsidRPr="00AE46BB" w14:paraId="7B78D5E9" w14:textId="77777777" w:rsidTr="00AE7510">
        <w:trPr>
          <w:trHeight w:val="210"/>
          <w:jc w:val="center"/>
        </w:trPr>
        <w:tc>
          <w:tcPr>
            <w:tcW w:w="2150" w:type="dxa"/>
            <w:vMerge w:val="restart"/>
            <w:vAlign w:val="center"/>
          </w:tcPr>
          <w:p w14:paraId="24803FC0" w14:textId="77777777" w:rsidR="006E48AC" w:rsidRPr="00AE46BB" w:rsidRDefault="006E48AC"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Listopad</w:t>
            </w:r>
          </w:p>
        </w:tc>
        <w:tc>
          <w:tcPr>
            <w:tcW w:w="4395" w:type="dxa"/>
            <w:vAlign w:val="center"/>
          </w:tcPr>
          <w:p w14:paraId="671A6A9C" w14:textId="77777777" w:rsidR="006E48AC" w:rsidRPr="00AE46BB" w:rsidRDefault="006E48AC"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Dječji tjedan </w:t>
            </w:r>
          </w:p>
        </w:tc>
      </w:tr>
      <w:tr w:rsidR="006E48AC" w:rsidRPr="00AE46BB" w14:paraId="74D956C4" w14:textId="77777777" w:rsidTr="00AE7510">
        <w:trPr>
          <w:trHeight w:val="210"/>
          <w:jc w:val="center"/>
        </w:trPr>
        <w:tc>
          <w:tcPr>
            <w:tcW w:w="2150" w:type="dxa"/>
            <w:vMerge/>
            <w:vAlign w:val="center"/>
          </w:tcPr>
          <w:p w14:paraId="65B3336B" w14:textId="77777777" w:rsidR="006E48AC" w:rsidRPr="00AE46BB" w:rsidRDefault="006E48AC" w:rsidP="00AE7510">
            <w:pPr>
              <w:tabs>
                <w:tab w:val="left" w:pos="2250"/>
              </w:tabs>
              <w:spacing w:after="0" w:line="240" w:lineRule="auto"/>
              <w:jc w:val="center"/>
              <w:rPr>
                <w:rFonts w:ascii="Times New Roman" w:eastAsia="Calibri" w:hAnsi="Times New Roman" w:cs="Times New Roman"/>
                <w:sz w:val="24"/>
                <w:szCs w:val="24"/>
              </w:rPr>
            </w:pPr>
          </w:p>
        </w:tc>
        <w:tc>
          <w:tcPr>
            <w:tcW w:w="4395" w:type="dxa"/>
            <w:vAlign w:val="center"/>
          </w:tcPr>
          <w:p w14:paraId="26C87FBE" w14:textId="77777777" w:rsidR="006E48AC" w:rsidRPr="00AE46BB" w:rsidRDefault="006E48AC"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Dani kruha </w:t>
            </w:r>
          </w:p>
        </w:tc>
      </w:tr>
      <w:tr w:rsidR="006E48AC" w:rsidRPr="00AE46BB" w14:paraId="2AF50CA4" w14:textId="77777777" w:rsidTr="00AE7510">
        <w:trPr>
          <w:trHeight w:val="210"/>
          <w:jc w:val="center"/>
        </w:trPr>
        <w:tc>
          <w:tcPr>
            <w:tcW w:w="2150" w:type="dxa"/>
            <w:vMerge/>
            <w:vAlign w:val="center"/>
          </w:tcPr>
          <w:p w14:paraId="50E286A0" w14:textId="77777777" w:rsidR="006E48AC" w:rsidRPr="00AE46BB" w:rsidRDefault="006E48AC" w:rsidP="00AE7510">
            <w:pPr>
              <w:tabs>
                <w:tab w:val="left" w:pos="2250"/>
              </w:tabs>
              <w:spacing w:after="0" w:line="240" w:lineRule="auto"/>
              <w:jc w:val="center"/>
              <w:rPr>
                <w:rFonts w:ascii="Times New Roman" w:eastAsia="Calibri" w:hAnsi="Times New Roman" w:cs="Times New Roman"/>
                <w:sz w:val="24"/>
                <w:szCs w:val="24"/>
              </w:rPr>
            </w:pPr>
          </w:p>
        </w:tc>
        <w:tc>
          <w:tcPr>
            <w:tcW w:w="4395" w:type="dxa"/>
            <w:vAlign w:val="center"/>
          </w:tcPr>
          <w:p w14:paraId="1D5397D8" w14:textId="77777777" w:rsidR="006E48AC" w:rsidRPr="00AE46BB" w:rsidRDefault="006E48AC" w:rsidP="00AE7510">
            <w:pPr>
              <w:tabs>
                <w:tab w:val="left" w:pos="225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Dan kravate</w:t>
            </w:r>
          </w:p>
        </w:tc>
      </w:tr>
      <w:tr w:rsidR="006E48AC" w:rsidRPr="00AE46BB" w14:paraId="78A2FB5A" w14:textId="77777777" w:rsidTr="006E48AC">
        <w:trPr>
          <w:trHeight w:val="285"/>
          <w:jc w:val="center"/>
        </w:trPr>
        <w:tc>
          <w:tcPr>
            <w:tcW w:w="2150" w:type="dxa"/>
            <w:vMerge/>
            <w:vAlign w:val="center"/>
          </w:tcPr>
          <w:p w14:paraId="15F2BAE2" w14:textId="77777777" w:rsidR="006E48AC" w:rsidRPr="00AE46BB" w:rsidRDefault="006E48AC" w:rsidP="00AE7510">
            <w:pPr>
              <w:tabs>
                <w:tab w:val="left" w:pos="2250"/>
              </w:tabs>
              <w:spacing w:after="0" w:line="240" w:lineRule="auto"/>
              <w:jc w:val="center"/>
              <w:rPr>
                <w:rFonts w:ascii="Times New Roman" w:eastAsia="Calibri" w:hAnsi="Times New Roman" w:cs="Times New Roman"/>
                <w:sz w:val="24"/>
                <w:szCs w:val="24"/>
              </w:rPr>
            </w:pPr>
          </w:p>
        </w:tc>
        <w:tc>
          <w:tcPr>
            <w:tcW w:w="4395" w:type="dxa"/>
            <w:vAlign w:val="center"/>
          </w:tcPr>
          <w:p w14:paraId="1BF838A2" w14:textId="77777777" w:rsidR="006E48AC" w:rsidRDefault="006E48AC"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Međunarodni dan štednje</w:t>
            </w:r>
          </w:p>
          <w:p w14:paraId="1CA17219" w14:textId="77777777" w:rsidR="006E48AC" w:rsidRPr="00AE46BB" w:rsidRDefault="006E48AC" w:rsidP="00AE7510">
            <w:pPr>
              <w:tabs>
                <w:tab w:val="left" w:pos="2250"/>
              </w:tabs>
              <w:spacing w:after="0" w:line="240" w:lineRule="auto"/>
              <w:jc w:val="center"/>
              <w:rPr>
                <w:rFonts w:ascii="Times New Roman" w:eastAsia="Calibri" w:hAnsi="Times New Roman" w:cs="Times New Roman"/>
                <w:sz w:val="24"/>
                <w:szCs w:val="24"/>
              </w:rPr>
            </w:pPr>
          </w:p>
        </w:tc>
      </w:tr>
      <w:tr w:rsidR="006E48AC" w:rsidRPr="00AE46BB" w14:paraId="370FE59A" w14:textId="77777777" w:rsidTr="006E48AC">
        <w:trPr>
          <w:trHeight w:val="255"/>
          <w:jc w:val="center"/>
        </w:trPr>
        <w:tc>
          <w:tcPr>
            <w:tcW w:w="2150" w:type="dxa"/>
            <w:vMerge/>
            <w:vAlign w:val="center"/>
          </w:tcPr>
          <w:p w14:paraId="1F919678" w14:textId="77777777" w:rsidR="006E48AC" w:rsidRPr="00AE46BB" w:rsidRDefault="006E48AC" w:rsidP="00AE7510">
            <w:pPr>
              <w:tabs>
                <w:tab w:val="left" w:pos="2250"/>
              </w:tabs>
              <w:spacing w:after="0" w:line="240" w:lineRule="auto"/>
              <w:jc w:val="center"/>
              <w:rPr>
                <w:rFonts w:ascii="Times New Roman" w:eastAsia="Calibri" w:hAnsi="Times New Roman" w:cs="Times New Roman"/>
                <w:sz w:val="24"/>
                <w:szCs w:val="24"/>
              </w:rPr>
            </w:pPr>
          </w:p>
        </w:tc>
        <w:tc>
          <w:tcPr>
            <w:tcW w:w="4395" w:type="dxa"/>
            <w:vAlign w:val="center"/>
          </w:tcPr>
          <w:p w14:paraId="2F464D4A" w14:textId="77777777" w:rsidR="006E48AC" w:rsidRPr="00AE46BB" w:rsidRDefault="006E48AC" w:rsidP="00AE7510">
            <w:pPr>
              <w:tabs>
                <w:tab w:val="left" w:pos="225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Mjesec knjige</w:t>
            </w:r>
          </w:p>
        </w:tc>
      </w:tr>
      <w:tr w:rsidR="006E48AC" w:rsidRPr="00AE46BB" w14:paraId="722B1935" w14:textId="77777777" w:rsidTr="00AE7510">
        <w:trPr>
          <w:trHeight w:val="285"/>
          <w:jc w:val="center"/>
        </w:trPr>
        <w:tc>
          <w:tcPr>
            <w:tcW w:w="2150" w:type="dxa"/>
            <w:vMerge/>
            <w:vAlign w:val="center"/>
          </w:tcPr>
          <w:p w14:paraId="77E816FD" w14:textId="77777777" w:rsidR="006E48AC" w:rsidRPr="00AE46BB" w:rsidRDefault="006E48AC" w:rsidP="00AE7510">
            <w:pPr>
              <w:tabs>
                <w:tab w:val="left" w:pos="2250"/>
              </w:tabs>
              <w:spacing w:after="0" w:line="240" w:lineRule="auto"/>
              <w:jc w:val="center"/>
              <w:rPr>
                <w:rFonts w:ascii="Times New Roman" w:eastAsia="Calibri" w:hAnsi="Times New Roman" w:cs="Times New Roman"/>
                <w:sz w:val="24"/>
                <w:szCs w:val="24"/>
              </w:rPr>
            </w:pPr>
          </w:p>
        </w:tc>
        <w:tc>
          <w:tcPr>
            <w:tcW w:w="4395" w:type="dxa"/>
            <w:vAlign w:val="center"/>
          </w:tcPr>
          <w:p w14:paraId="1DC6E425" w14:textId="77777777" w:rsidR="006E48AC" w:rsidRPr="00AE46BB" w:rsidRDefault="006E48AC" w:rsidP="00AE7510">
            <w:pPr>
              <w:tabs>
                <w:tab w:val="left" w:pos="225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Jesenska svečanost-zahvalnost za plodove zemlje</w:t>
            </w:r>
          </w:p>
        </w:tc>
      </w:tr>
      <w:tr w:rsidR="003F654D" w:rsidRPr="00AE46BB" w14:paraId="688D4309" w14:textId="77777777" w:rsidTr="00AE7510">
        <w:trPr>
          <w:trHeight w:val="210"/>
          <w:jc w:val="center"/>
        </w:trPr>
        <w:tc>
          <w:tcPr>
            <w:tcW w:w="2150" w:type="dxa"/>
            <w:vMerge w:val="restart"/>
            <w:vAlign w:val="center"/>
          </w:tcPr>
          <w:p w14:paraId="7A73082D" w14:textId="77777777" w:rsidR="003F654D" w:rsidRPr="00AE46BB" w:rsidRDefault="006E48AC" w:rsidP="00AE7510">
            <w:pPr>
              <w:tabs>
                <w:tab w:val="left" w:pos="225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Studeni</w:t>
            </w:r>
          </w:p>
        </w:tc>
        <w:tc>
          <w:tcPr>
            <w:tcW w:w="4395" w:type="dxa"/>
            <w:vAlign w:val="center"/>
          </w:tcPr>
          <w:p w14:paraId="2A0DA55A" w14:textId="77777777" w:rsidR="003F654D" w:rsidRPr="00AE46BB" w:rsidRDefault="003F654D"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Međunarodni dan tolerancije</w:t>
            </w:r>
          </w:p>
        </w:tc>
      </w:tr>
      <w:tr w:rsidR="003F654D" w:rsidRPr="00AE46BB" w14:paraId="5CDADD1C" w14:textId="77777777" w:rsidTr="003F654D">
        <w:trPr>
          <w:trHeight w:val="240"/>
          <w:jc w:val="center"/>
        </w:trPr>
        <w:tc>
          <w:tcPr>
            <w:tcW w:w="2150" w:type="dxa"/>
            <w:vMerge/>
            <w:vAlign w:val="center"/>
          </w:tcPr>
          <w:p w14:paraId="0E51AC34" w14:textId="77777777" w:rsidR="003F654D" w:rsidRPr="00AE46BB" w:rsidRDefault="003F654D" w:rsidP="00AE7510">
            <w:pPr>
              <w:tabs>
                <w:tab w:val="left" w:pos="2250"/>
              </w:tabs>
              <w:spacing w:after="0" w:line="240" w:lineRule="auto"/>
              <w:jc w:val="center"/>
              <w:rPr>
                <w:rFonts w:ascii="Times New Roman" w:eastAsia="Calibri" w:hAnsi="Times New Roman" w:cs="Times New Roman"/>
                <w:sz w:val="24"/>
                <w:szCs w:val="24"/>
              </w:rPr>
            </w:pPr>
          </w:p>
        </w:tc>
        <w:tc>
          <w:tcPr>
            <w:tcW w:w="4395" w:type="dxa"/>
            <w:vAlign w:val="center"/>
          </w:tcPr>
          <w:p w14:paraId="6E480AFF" w14:textId="77777777" w:rsidR="003F654D" w:rsidRPr="00AE46BB" w:rsidRDefault="003F654D"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Dan konvencije UN-a o pravima djeteta</w:t>
            </w:r>
          </w:p>
        </w:tc>
      </w:tr>
      <w:tr w:rsidR="003F654D" w:rsidRPr="00AE46BB" w14:paraId="290E4B5C" w14:textId="77777777" w:rsidTr="00AE7510">
        <w:trPr>
          <w:trHeight w:val="300"/>
          <w:jc w:val="center"/>
        </w:trPr>
        <w:tc>
          <w:tcPr>
            <w:tcW w:w="2150" w:type="dxa"/>
            <w:vMerge/>
            <w:vAlign w:val="center"/>
          </w:tcPr>
          <w:p w14:paraId="53615A68" w14:textId="77777777" w:rsidR="003F654D" w:rsidRPr="00AE46BB" w:rsidRDefault="003F654D" w:rsidP="00AE7510">
            <w:pPr>
              <w:tabs>
                <w:tab w:val="left" w:pos="2250"/>
              </w:tabs>
              <w:spacing w:after="0" w:line="240" w:lineRule="auto"/>
              <w:jc w:val="center"/>
              <w:rPr>
                <w:rFonts w:ascii="Times New Roman" w:eastAsia="Calibri" w:hAnsi="Times New Roman" w:cs="Times New Roman"/>
                <w:sz w:val="24"/>
                <w:szCs w:val="24"/>
              </w:rPr>
            </w:pPr>
          </w:p>
        </w:tc>
        <w:tc>
          <w:tcPr>
            <w:tcW w:w="4395" w:type="dxa"/>
            <w:vAlign w:val="center"/>
          </w:tcPr>
          <w:p w14:paraId="58D61C73" w14:textId="77777777" w:rsidR="003F654D" w:rsidRPr="00AE46BB" w:rsidRDefault="003F654D"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Dan sjećanja na žrtve Domovinskog rata</w:t>
            </w:r>
          </w:p>
        </w:tc>
      </w:tr>
      <w:tr w:rsidR="00AE7510" w:rsidRPr="00AE46BB" w14:paraId="70B2AE0B" w14:textId="77777777" w:rsidTr="00AE7510">
        <w:trPr>
          <w:trHeight w:val="210"/>
          <w:jc w:val="center"/>
        </w:trPr>
        <w:tc>
          <w:tcPr>
            <w:tcW w:w="2150" w:type="dxa"/>
            <w:vMerge w:val="restart"/>
            <w:vAlign w:val="center"/>
          </w:tcPr>
          <w:p w14:paraId="246DCB43" w14:textId="77777777" w:rsidR="00AE7510" w:rsidRPr="00AE46BB" w:rsidRDefault="00AE7510"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Prosinac</w:t>
            </w:r>
          </w:p>
        </w:tc>
        <w:tc>
          <w:tcPr>
            <w:tcW w:w="4395" w:type="dxa"/>
            <w:vAlign w:val="center"/>
          </w:tcPr>
          <w:p w14:paraId="231B7DB8"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Sv. Nikola </w:t>
            </w:r>
          </w:p>
        </w:tc>
      </w:tr>
      <w:tr w:rsidR="00AE7510" w:rsidRPr="00AE46BB" w14:paraId="432A44A0" w14:textId="77777777" w:rsidTr="00AE7510">
        <w:trPr>
          <w:trHeight w:val="210"/>
          <w:jc w:val="center"/>
        </w:trPr>
        <w:tc>
          <w:tcPr>
            <w:tcW w:w="2150" w:type="dxa"/>
            <w:vMerge/>
            <w:vAlign w:val="center"/>
          </w:tcPr>
          <w:p w14:paraId="11CBD0AA" w14:textId="77777777" w:rsidR="00AE7510" w:rsidRPr="00AE46BB" w:rsidRDefault="00AE7510" w:rsidP="00AE7510">
            <w:pPr>
              <w:tabs>
                <w:tab w:val="left" w:pos="2250"/>
              </w:tabs>
              <w:spacing w:after="0" w:line="240" w:lineRule="auto"/>
              <w:jc w:val="center"/>
              <w:rPr>
                <w:rFonts w:ascii="Times New Roman" w:eastAsia="Calibri" w:hAnsi="Times New Roman" w:cs="Times New Roman"/>
                <w:sz w:val="24"/>
                <w:szCs w:val="24"/>
              </w:rPr>
            </w:pPr>
          </w:p>
        </w:tc>
        <w:tc>
          <w:tcPr>
            <w:tcW w:w="4395" w:type="dxa"/>
            <w:vAlign w:val="center"/>
          </w:tcPr>
          <w:p w14:paraId="5310B631"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Advent u Otočcu – Božićni sajam</w:t>
            </w:r>
          </w:p>
        </w:tc>
      </w:tr>
      <w:tr w:rsidR="00AE7510" w:rsidRPr="00AE46BB" w14:paraId="2392DC00" w14:textId="77777777" w:rsidTr="00AE7510">
        <w:trPr>
          <w:trHeight w:val="210"/>
          <w:jc w:val="center"/>
        </w:trPr>
        <w:tc>
          <w:tcPr>
            <w:tcW w:w="2150" w:type="dxa"/>
            <w:vMerge/>
            <w:vAlign w:val="center"/>
          </w:tcPr>
          <w:p w14:paraId="47978B43" w14:textId="77777777" w:rsidR="00AE7510" w:rsidRPr="00AE46BB" w:rsidRDefault="00AE7510" w:rsidP="00AE7510">
            <w:pPr>
              <w:tabs>
                <w:tab w:val="left" w:pos="2250"/>
              </w:tabs>
              <w:spacing w:after="0" w:line="240" w:lineRule="auto"/>
              <w:jc w:val="center"/>
              <w:rPr>
                <w:rFonts w:ascii="Times New Roman" w:eastAsia="Calibri" w:hAnsi="Times New Roman" w:cs="Times New Roman"/>
                <w:sz w:val="24"/>
                <w:szCs w:val="24"/>
              </w:rPr>
            </w:pPr>
          </w:p>
        </w:tc>
        <w:tc>
          <w:tcPr>
            <w:tcW w:w="4395" w:type="dxa"/>
            <w:vAlign w:val="center"/>
          </w:tcPr>
          <w:p w14:paraId="1BC65AB7"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Božić</w:t>
            </w:r>
          </w:p>
        </w:tc>
      </w:tr>
      <w:tr w:rsidR="00AE7510" w:rsidRPr="00AE46BB" w14:paraId="7EF3B88D" w14:textId="77777777" w:rsidTr="00AE7510">
        <w:trPr>
          <w:trHeight w:val="283"/>
          <w:jc w:val="center"/>
        </w:trPr>
        <w:tc>
          <w:tcPr>
            <w:tcW w:w="2150" w:type="dxa"/>
            <w:vAlign w:val="center"/>
          </w:tcPr>
          <w:p w14:paraId="540EA458" w14:textId="77777777" w:rsidR="00AE7510" w:rsidRPr="00AE46BB" w:rsidRDefault="00AE7510"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Siječanj</w:t>
            </w:r>
          </w:p>
        </w:tc>
        <w:tc>
          <w:tcPr>
            <w:tcW w:w="4395" w:type="dxa"/>
            <w:vAlign w:val="center"/>
          </w:tcPr>
          <w:p w14:paraId="50C3B496" w14:textId="77777777" w:rsidR="00AE7510" w:rsidRPr="00AE46BB" w:rsidRDefault="00AE7510"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Dan grada Otočca </w:t>
            </w:r>
          </w:p>
        </w:tc>
      </w:tr>
      <w:tr w:rsidR="00AE7510" w:rsidRPr="00AE46BB" w14:paraId="2CE90DBE" w14:textId="77777777" w:rsidTr="00AE7510">
        <w:trPr>
          <w:trHeight w:val="283"/>
          <w:jc w:val="center"/>
        </w:trPr>
        <w:tc>
          <w:tcPr>
            <w:tcW w:w="2150" w:type="dxa"/>
            <w:vAlign w:val="center"/>
          </w:tcPr>
          <w:p w14:paraId="66FC0629" w14:textId="77777777" w:rsidR="00AE7510" w:rsidRPr="00AE46BB" w:rsidRDefault="00AE7510"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Veljača</w:t>
            </w:r>
          </w:p>
        </w:tc>
        <w:tc>
          <w:tcPr>
            <w:tcW w:w="4395" w:type="dxa"/>
            <w:vAlign w:val="center"/>
          </w:tcPr>
          <w:p w14:paraId="6D85465B" w14:textId="77777777" w:rsidR="00AE7510" w:rsidRPr="00AE46BB" w:rsidRDefault="00AE7510"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Karneval/maškare</w:t>
            </w:r>
          </w:p>
        </w:tc>
      </w:tr>
      <w:tr w:rsidR="00CA5A98" w:rsidRPr="00AE46BB" w14:paraId="0F6D3062" w14:textId="77777777" w:rsidTr="00CA5A98">
        <w:trPr>
          <w:trHeight w:val="240"/>
          <w:jc w:val="center"/>
        </w:trPr>
        <w:tc>
          <w:tcPr>
            <w:tcW w:w="2150" w:type="dxa"/>
            <w:vMerge w:val="restart"/>
            <w:vAlign w:val="center"/>
          </w:tcPr>
          <w:p w14:paraId="03C0EF18" w14:textId="77777777" w:rsidR="00CA5A98" w:rsidRPr="00AE46BB" w:rsidRDefault="00CA5A98"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Ožujak</w:t>
            </w:r>
          </w:p>
        </w:tc>
        <w:tc>
          <w:tcPr>
            <w:tcW w:w="4395" w:type="dxa"/>
            <w:vAlign w:val="center"/>
          </w:tcPr>
          <w:p w14:paraId="1BA1209F" w14:textId="77777777" w:rsidR="00CA5A98" w:rsidRPr="00AE46BB" w:rsidRDefault="00CA5A98"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Svjetski dan voda</w:t>
            </w:r>
          </w:p>
        </w:tc>
      </w:tr>
      <w:tr w:rsidR="00CA5A98" w:rsidRPr="00AE46BB" w14:paraId="2F9BE09B" w14:textId="77777777" w:rsidTr="00AE7510">
        <w:trPr>
          <w:trHeight w:val="300"/>
          <w:jc w:val="center"/>
        </w:trPr>
        <w:tc>
          <w:tcPr>
            <w:tcW w:w="2150" w:type="dxa"/>
            <w:vMerge/>
            <w:vAlign w:val="center"/>
          </w:tcPr>
          <w:p w14:paraId="6AE5D10D" w14:textId="77777777" w:rsidR="00CA5A98" w:rsidRPr="00AE46BB" w:rsidRDefault="00CA5A98" w:rsidP="00AE7510">
            <w:pPr>
              <w:tabs>
                <w:tab w:val="left" w:pos="2250"/>
              </w:tabs>
              <w:spacing w:after="0" w:line="240" w:lineRule="auto"/>
              <w:jc w:val="center"/>
              <w:rPr>
                <w:rFonts w:ascii="Times New Roman" w:eastAsia="Calibri" w:hAnsi="Times New Roman" w:cs="Times New Roman"/>
                <w:sz w:val="24"/>
                <w:szCs w:val="24"/>
              </w:rPr>
            </w:pPr>
          </w:p>
        </w:tc>
        <w:tc>
          <w:tcPr>
            <w:tcW w:w="4395" w:type="dxa"/>
            <w:vAlign w:val="center"/>
          </w:tcPr>
          <w:p w14:paraId="0D91DB6F" w14:textId="77777777" w:rsidR="00CA5A98" w:rsidRPr="00AE46BB" w:rsidRDefault="00CA5A98"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Dan očeva</w:t>
            </w:r>
          </w:p>
        </w:tc>
      </w:tr>
      <w:tr w:rsidR="006E48AC" w:rsidRPr="00AE46BB" w14:paraId="7C997865" w14:textId="77777777" w:rsidTr="00AE7510">
        <w:trPr>
          <w:trHeight w:val="210"/>
          <w:jc w:val="center"/>
        </w:trPr>
        <w:tc>
          <w:tcPr>
            <w:tcW w:w="2150" w:type="dxa"/>
            <w:vMerge w:val="restart"/>
            <w:vAlign w:val="center"/>
          </w:tcPr>
          <w:p w14:paraId="0A046564" w14:textId="77777777" w:rsidR="006E48AC" w:rsidRPr="00AE46BB" w:rsidRDefault="006E48AC"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Travanj </w:t>
            </w:r>
          </w:p>
        </w:tc>
        <w:tc>
          <w:tcPr>
            <w:tcW w:w="4395" w:type="dxa"/>
            <w:vAlign w:val="center"/>
          </w:tcPr>
          <w:p w14:paraId="65B260F4" w14:textId="77777777" w:rsidR="006E48AC" w:rsidRPr="00AE46BB" w:rsidRDefault="006E48AC"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Međunarodni dan dječje knjige</w:t>
            </w:r>
          </w:p>
          <w:p w14:paraId="073E5041" w14:textId="77777777" w:rsidR="006E48AC" w:rsidRPr="00AE46BB" w:rsidRDefault="006E48AC"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Svjetski dan plesa</w:t>
            </w:r>
          </w:p>
        </w:tc>
      </w:tr>
      <w:tr w:rsidR="006E48AC" w:rsidRPr="00AE46BB" w14:paraId="4EA23074" w14:textId="77777777" w:rsidTr="006E48AC">
        <w:trPr>
          <w:trHeight w:val="270"/>
          <w:jc w:val="center"/>
        </w:trPr>
        <w:tc>
          <w:tcPr>
            <w:tcW w:w="2150" w:type="dxa"/>
            <w:vMerge/>
            <w:vAlign w:val="center"/>
          </w:tcPr>
          <w:p w14:paraId="26ACB008" w14:textId="77777777" w:rsidR="006E48AC" w:rsidRPr="00AE46BB" w:rsidRDefault="006E48AC" w:rsidP="00AE7510">
            <w:pPr>
              <w:tabs>
                <w:tab w:val="left" w:pos="2250"/>
              </w:tabs>
              <w:spacing w:after="0" w:line="240" w:lineRule="auto"/>
              <w:jc w:val="center"/>
              <w:rPr>
                <w:rFonts w:ascii="Times New Roman" w:eastAsia="Calibri" w:hAnsi="Times New Roman" w:cs="Times New Roman"/>
                <w:sz w:val="24"/>
                <w:szCs w:val="24"/>
              </w:rPr>
            </w:pPr>
          </w:p>
        </w:tc>
        <w:tc>
          <w:tcPr>
            <w:tcW w:w="4395" w:type="dxa"/>
            <w:vAlign w:val="center"/>
          </w:tcPr>
          <w:p w14:paraId="49E9E7C4" w14:textId="77777777" w:rsidR="006E48AC" w:rsidRDefault="006E48AC"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Dan planeta Zemlje</w:t>
            </w:r>
          </w:p>
          <w:p w14:paraId="2D6D2145" w14:textId="77777777" w:rsidR="006E48AC" w:rsidRPr="00AE46BB" w:rsidRDefault="006E48AC" w:rsidP="00AE7510">
            <w:pPr>
              <w:tabs>
                <w:tab w:val="left" w:pos="2250"/>
              </w:tabs>
              <w:spacing w:after="0" w:line="240" w:lineRule="auto"/>
              <w:jc w:val="center"/>
              <w:rPr>
                <w:rFonts w:ascii="Times New Roman" w:eastAsia="Calibri" w:hAnsi="Times New Roman" w:cs="Times New Roman"/>
                <w:sz w:val="24"/>
                <w:szCs w:val="24"/>
              </w:rPr>
            </w:pPr>
          </w:p>
        </w:tc>
      </w:tr>
      <w:tr w:rsidR="006E48AC" w:rsidRPr="00AE46BB" w14:paraId="39900807" w14:textId="77777777" w:rsidTr="006E48AC">
        <w:trPr>
          <w:trHeight w:val="270"/>
          <w:jc w:val="center"/>
        </w:trPr>
        <w:tc>
          <w:tcPr>
            <w:tcW w:w="2150" w:type="dxa"/>
            <w:vMerge/>
            <w:vAlign w:val="center"/>
          </w:tcPr>
          <w:p w14:paraId="3F29AA8E" w14:textId="77777777" w:rsidR="006E48AC" w:rsidRPr="00AE46BB" w:rsidRDefault="006E48AC" w:rsidP="00AE7510">
            <w:pPr>
              <w:tabs>
                <w:tab w:val="left" w:pos="2250"/>
              </w:tabs>
              <w:spacing w:after="0" w:line="240" w:lineRule="auto"/>
              <w:jc w:val="center"/>
              <w:rPr>
                <w:rFonts w:ascii="Times New Roman" w:eastAsia="Calibri" w:hAnsi="Times New Roman" w:cs="Times New Roman"/>
                <w:sz w:val="24"/>
                <w:szCs w:val="24"/>
              </w:rPr>
            </w:pPr>
          </w:p>
        </w:tc>
        <w:tc>
          <w:tcPr>
            <w:tcW w:w="4395" w:type="dxa"/>
            <w:vAlign w:val="center"/>
          </w:tcPr>
          <w:p w14:paraId="3C80F050" w14:textId="77777777" w:rsidR="006E48AC" w:rsidRPr="00AE46BB" w:rsidRDefault="006E48AC" w:rsidP="00AE7510">
            <w:pPr>
              <w:tabs>
                <w:tab w:val="left" w:pos="225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Tjedan zdravlja u vrtiću</w:t>
            </w:r>
          </w:p>
        </w:tc>
      </w:tr>
      <w:tr w:rsidR="006E48AC" w:rsidRPr="00AE46BB" w14:paraId="313F8928" w14:textId="77777777" w:rsidTr="00AE7510">
        <w:trPr>
          <w:trHeight w:val="285"/>
          <w:jc w:val="center"/>
        </w:trPr>
        <w:tc>
          <w:tcPr>
            <w:tcW w:w="2150" w:type="dxa"/>
            <w:vMerge/>
            <w:vAlign w:val="center"/>
          </w:tcPr>
          <w:p w14:paraId="6590BBA6" w14:textId="77777777" w:rsidR="006E48AC" w:rsidRPr="00AE46BB" w:rsidRDefault="006E48AC" w:rsidP="00AE7510">
            <w:pPr>
              <w:tabs>
                <w:tab w:val="left" w:pos="2250"/>
              </w:tabs>
              <w:spacing w:after="0" w:line="240" w:lineRule="auto"/>
              <w:jc w:val="center"/>
              <w:rPr>
                <w:rFonts w:ascii="Times New Roman" w:eastAsia="Calibri" w:hAnsi="Times New Roman" w:cs="Times New Roman"/>
                <w:sz w:val="24"/>
                <w:szCs w:val="24"/>
              </w:rPr>
            </w:pPr>
          </w:p>
        </w:tc>
        <w:tc>
          <w:tcPr>
            <w:tcW w:w="4395" w:type="dxa"/>
            <w:vAlign w:val="center"/>
          </w:tcPr>
          <w:p w14:paraId="7C7BB79A" w14:textId="77777777" w:rsidR="006E48AC" w:rsidRPr="00AE46BB" w:rsidRDefault="00C76F89" w:rsidP="00AE7510">
            <w:pPr>
              <w:tabs>
                <w:tab w:val="left" w:pos="225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Međunarodni dan dječje knjige</w:t>
            </w:r>
          </w:p>
        </w:tc>
      </w:tr>
      <w:tr w:rsidR="00AE7510" w:rsidRPr="00AE46BB" w14:paraId="1F00112A" w14:textId="77777777" w:rsidTr="00AE7510">
        <w:trPr>
          <w:trHeight w:val="113"/>
          <w:jc w:val="center"/>
        </w:trPr>
        <w:tc>
          <w:tcPr>
            <w:tcW w:w="2150" w:type="dxa"/>
            <w:vMerge w:val="restart"/>
            <w:vAlign w:val="center"/>
          </w:tcPr>
          <w:p w14:paraId="6D7D80E5" w14:textId="77777777" w:rsidR="00AE7510" w:rsidRPr="00AE46BB" w:rsidRDefault="00AE7510"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Svibanj</w:t>
            </w:r>
          </w:p>
        </w:tc>
        <w:tc>
          <w:tcPr>
            <w:tcW w:w="4395" w:type="dxa"/>
            <w:vAlign w:val="center"/>
          </w:tcPr>
          <w:p w14:paraId="02C6C855" w14:textId="77777777" w:rsidR="00AE7510" w:rsidRPr="00AE46BB" w:rsidRDefault="00AE7510"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Majčin dan</w:t>
            </w:r>
          </w:p>
        </w:tc>
      </w:tr>
      <w:tr w:rsidR="00AE7510" w:rsidRPr="00AE46BB" w14:paraId="220A3236" w14:textId="77777777" w:rsidTr="00AE7510">
        <w:trPr>
          <w:trHeight w:val="113"/>
          <w:jc w:val="center"/>
        </w:trPr>
        <w:tc>
          <w:tcPr>
            <w:tcW w:w="2150" w:type="dxa"/>
            <w:vMerge/>
            <w:vAlign w:val="center"/>
          </w:tcPr>
          <w:p w14:paraId="609F3925" w14:textId="77777777" w:rsidR="00AE7510" w:rsidRPr="00AE46BB" w:rsidRDefault="00AE7510" w:rsidP="00AE7510">
            <w:pPr>
              <w:tabs>
                <w:tab w:val="left" w:pos="2250"/>
              </w:tabs>
              <w:spacing w:after="0" w:line="240" w:lineRule="auto"/>
              <w:jc w:val="center"/>
              <w:rPr>
                <w:rFonts w:ascii="Times New Roman" w:eastAsia="Calibri" w:hAnsi="Times New Roman" w:cs="Times New Roman"/>
                <w:sz w:val="24"/>
                <w:szCs w:val="24"/>
              </w:rPr>
            </w:pPr>
          </w:p>
        </w:tc>
        <w:tc>
          <w:tcPr>
            <w:tcW w:w="4395" w:type="dxa"/>
            <w:vAlign w:val="center"/>
          </w:tcPr>
          <w:p w14:paraId="57603CD2" w14:textId="77777777" w:rsidR="00AE7510" w:rsidRPr="00AE46BB" w:rsidRDefault="00AE7510"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Europski tjedan</w:t>
            </w:r>
          </w:p>
        </w:tc>
      </w:tr>
      <w:tr w:rsidR="00AE7510" w:rsidRPr="00AE46BB" w14:paraId="59BA8566" w14:textId="77777777" w:rsidTr="00CA5A98">
        <w:trPr>
          <w:trHeight w:val="285"/>
          <w:jc w:val="center"/>
        </w:trPr>
        <w:tc>
          <w:tcPr>
            <w:tcW w:w="2150" w:type="dxa"/>
            <w:vMerge/>
            <w:vAlign w:val="center"/>
          </w:tcPr>
          <w:p w14:paraId="7C3506FF" w14:textId="77777777" w:rsidR="00AE7510" w:rsidRPr="00AE46BB" w:rsidRDefault="00AE7510" w:rsidP="00AE7510">
            <w:pPr>
              <w:tabs>
                <w:tab w:val="left" w:pos="2250"/>
              </w:tabs>
              <w:spacing w:after="0" w:line="240" w:lineRule="auto"/>
              <w:jc w:val="center"/>
              <w:rPr>
                <w:rFonts w:ascii="Times New Roman" w:eastAsia="Calibri" w:hAnsi="Times New Roman" w:cs="Times New Roman"/>
                <w:sz w:val="24"/>
                <w:szCs w:val="24"/>
              </w:rPr>
            </w:pPr>
          </w:p>
        </w:tc>
        <w:tc>
          <w:tcPr>
            <w:tcW w:w="4395" w:type="dxa"/>
            <w:vAlign w:val="center"/>
          </w:tcPr>
          <w:p w14:paraId="195A6C7C" w14:textId="77777777" w:rsidR="00AE7510" w:rsidRPr="00AE46BB" w:rsidRDefault="00AE7510"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Međunarodni dan vatrogasaca</w:t>
            </w:r>
          </w:p>
          <w:p w14:paraId="3D0090A9" w14:textId="77777777" w:rsidR="00CA5A98" w:rsidRPr="00AE46BB" w:rsidRDefault="00CA5A98" w:rsidP="00AE7510">
            <w:pPr>
              <w:tabs>
                <w:tab w:val="left" w:pos="2250"/>
              </w:tabs>
              <w:spacing w:after="0" w:line="240" w:lineRule="auto"/>
              <w:jc w:val="center"/>
              <w:rPr>
                <w:rFonts w:ascii="Times New Roman" w:eastAsia="Calibri" w:hAnsi="Times New Roman" w:cs="Times New Roman"/>
                <w:sz w:val="24"/>
                <w:szCs w:val="24"/>
              </w:rPr>
            </w:pPr>
          </w:p>
        </w:tc>
      </w:tr>
      <w:tr w:rsidR="00CA5A98" w:rsidRPr="00AE46BB" w14:paraId="389AB3E0" w14:textId="77777777" w:rsidTr="00AE7510">
        <w:trPr>
          <w:trHeight w:val="255"/>
          <w:jc w:val="center"/>
        </w:trPr>
        <w:tc>
          <w:tcPr>
            <w:tcW w:w="2150" w:type="dxa"/>
            <w:vMerge/>
            <w:vAlign w:val="center"/>
          </w:tcPr>
          <w:p w14:paraId="639C8A5F" w14:textId="77777777" w:rsidR="00CA5A98" w:rsidRPr="00AE46BB" w:rsidRDefault="00CA5A98" w:rsidP="00AE7510">
            <w:pPr>
              <w:tabs>
                <w:tab w:val="left" w:pos="2250"/>
              </w:tabs>
              <w:spacing w:after="0" w:line="240" w:lineRule="auto"/>
              <w:jc w:val="center"/>
              <w:rPr>
                <w:rFonts w:ascii="Times New Roman" w:eastAsia="Calibri" w:hAnsi="Times New Roman" w:cs="Times New Roman"/>
                <w:sz w:val="24"/>
                <w:szCs w:val="24"/>
              </w:rPr>
            </w:pPr>
          </w:p>
        </w:tc>
        <w:tc>
          <w:tcPr>
            <w:tcW w:w="4395" w:type="dxa"/>
            <w:vAlign w:val="center"/>
          </w:tcPr>
          <w:p w14:paraId="07754312" w14:textId="77777777" w:rsidR="00CA5A98" w:rsidRPr="00AE46BB" w:rsidRDefault="00CA5A98"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Međunarodni dan obitelji</w:t>
            </w:r>
          </w:p>
        </w:tc>
      </w:tr>
      <w:tr w:rsidR="00AE7510" w:rsidRPr="00AE46BB" w14:paraId="3CCBD3F1" w14:textId="77777777" w:rsidTr="00AE7510">
        <w:trPr>
          <w:trHeight w:val="210"/>
          <w:jc w:val="center"/>
        </w:trPr>
        <w:tc>
          <w:tcPr>
            <w:tcW w:w="2150" w:type="dxa"/>
            <w:vMerge/>
            <w:vAlign w:val="center"/>
          </w:tcPr>
          <w:p w14:paraId="21F363E8" w14:textId="77777777" w:rsidR="00AE7510" w:rsidRPr="00AE46BB" w:rsidRDefault="00AE7510" w:rsidP="00AE7510">
            <w:pPr>
              <w:tabs>
                <w:tab w:val="left" w:pos="2250"/>
              </w:tabs>
              <w:spacing w:after="0" w:line="240" w:lineRule="auto"/>
              <w:jc w:val="center"/>
              <w:rPr>
                <w:rFonts w:ascii="Times New Roman" w:eastAsia="Calibri" w:hAnsi="Times New Roman" w:cs="Times New Roman"/>
                <w:sz w:val="24"/>
                <w:szCs w:val="24"/>
              </w:rPr>
            </w:pPr>
          </w:p>
        </w:tc>
        <w:tc>
          <w:tcPr>
            <w:tcW w:w="4395" w:type="dxa"/>
            <w:vAlign w:val="center"/>
          </w:tcPr>
          <w:p w14:paraId="114C725B" w14:textId="77777777" w:rsidR="00AE7510" w:rsidRPr="00AE46BB" w:rsidRDefault="00AE7510"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Dani sporta</w:t>
            </w:r>
          </w:p>
        </w:tc>
      </w:tr>
      <w:tr w:rsidR="00AE7510" w:rsidRPr="00AE46BB" w14:paraId="27B32ACB" w14:textId="77777777" w:rsidTr="00AE7510">
        <w:trPr>
          <w:trHeight w:val="210"/>
          <w:jc w:val="center"/>
        </w:trPr>
        <w:tc>
          <w:tcPr>
            <w:tcW w:w="2150" w:type="dxa"/>
            <w:vMerge/>
            <w:vAlign w:val="center"/>
          </w:tcPr>
          <w:p w14:paraId="728E97F1" w14:textId="77777777" w:rsidR="00AE7510" w:rsidRPr="00AE46BB" w:rsidRDefault="00AE7510" w:rsidP="00AE7510">
            <w:pPr>
              <w:tabs>
                <w:tab w:val="left" w:pos="2250"/>
              </w:tabs>
              <w:spacing w:after="0" w:line="240" w:lineRule="auto"/>
              <w:jc w:val="center"/>
              <w:rPr>
                <w:rFonts w:ascii="Times New Roman" w:eastAsia="Calibri" w:hAnsi="Times New Roman" w:cs="Times New Roman"/>
                <w:sz w:val="24"/>
                <w:szCs w:val="24"/>
              </w:rPr>
            </w:pPr>
          </w:p>
        </w:tc>
        <w:tc>
          <w:tcPr>
            <w:tcW w:w="4395" w:type="dxa"/>
            <w:vAlign w:val="center"/>
          </w:tcPr>
          <w:p w14:paraId="6367FF1F" w14:textId="77777777" w:rsidR="00AE7510" w:rsidRPr="00AE46BB" w:rsidRDefault="00AE7510"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Olimpijski festival dječjih vrtića</w:t>
            </w:r>
          </w:p>
        </w:tc>
      </w:tr>
      <w:tr w:rsidR="00AE7510" w:rsidRPr="00AE46BB" w14:paraId="61538DA1" w14:textId="77777777" w:rsidTr="00AE7510">
        <w:trPr>
          <w:trHeight w:val="397"/>
          <w:jc w:val="center"/>
        </w:trPr>
        <w:tc>
          <w:tcPr>
            <w:tcW w:w="2150" w:type="dxa"/>
            <w:vAlign w:val="center"/>
          </w:tcPr>
          <w:p w14:paraId="1F7D821E" w14:textId="77777777" w:rsidR="00AE7510" w:rsidRPr="00AE46BB" w:rsidRDefault="00AE7510"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Lipanj</w:t>
            </w:r>
          </w:p>
        </w:tc>
        <w:tc>
          <w:tcPr>
            <w:tcW w:w="4395" w:type="dxa"/>
            <w:vAlign w:val="center"/>
          </w:tcPr>
          <w:p w14:paraId="2CF5809B" w14:textId="77777777" w:rsidR="00AE7510" w:rsidRPr="00AE46BB" w:rsidRDefault="00AE7510" w:rsidP="00AE7510">
            <w:pPr>
              <w:tabs>
                <w:tab w:val="left" w:pos="2250"/>
              </w:tabs>
              <w:spacing w:after="0" w:line="240" w:lineRule="auto"/>
              <w:jc w:val="center"/>
              <w:rPr>
                <w:rFonts w:ascii="Times New Roman" w:eastAsia="Calibri" w:hAnsi="Times New Roman" w:cs="Times New Roman"/>
                <w:sz w:val="24"/>
                <w:szCs w:val="24"/>
              </w:rPr>
            </w:pPr>
            <w:r w:rsidRPr="00AE46BB">
              <w:rPr>
                <w:rFonts w:ascii="Times New Roman" w:eastAsia="Calibri" w:hAnsi="Times New Roman" w:cs="Times New Roman"/>
                <w:sz w:val="24"/>
                <w:szCs w:val="24"/>
              </w:rPr>
              <w:t>Dan vrtića</w:t>
            </w:r>
          </w:p>
        </w:tc>
      </w:tr>
    </w:tbl>
    <w:p w14:paraId="1D425A9F" w14:textId="77777777" w:rsidR="00AE7510" w:rsidRPr="00AE46BB" w:rsidRDefault="00AE7510" w:rsidP="00AE7510">
      <w:pPr>
        <w:spacing w:after="0" w:line="240" w:lineRule="auto"/>
        <w:rPr>
          <w:rFonts w:ascii="Times New Roman" w:eastAsia="Calibri" w:hAnsi="Times New Roman" w:cs="Times New Roman"/>
          <w:sz w:val="24"/>
          <w:szCs w:val="24"/>
        </w:rPr>
      </w:pPr>
    </w:p>
    <w:p w14:paraId="159B4754" w14:textId="77777777" w:rsidR="00AE7510" w:rsidRPr="00AE46BB" w:rsidRDefault="00AE7510" w:rsidP="00AE7510">
      <w:pPr>
        <w:spacing w:after="0" w:line="240" w:lineRule="auto"/>
        <w:rPr>
          <w:rFonts w:ascii="Times New Roman" w:eastAsia="Calibri" w:hAnsi="Times New Roman" w:cs="Times New Roman"/>
          <w:sz w:val="24"/>
          <w:szCs w:val="24"/>
        </w:rPr>
      </w:pPr>
    </w:p>
    <w:p w14:paraId="010C1286" w14:textId="77777777" w:rsidR="00AE7510" w:rsidRPr="00AE46BB" w:rsidRDefault="00181CE7" w:rsidP="00AE7510">
      <w:pPr>
        <w:autoSpaceDE w:val="0"/>
        <w:autoSpaceDN w:val="0"/>
        <w:adjustRightInd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rPr>
        <w:t>11</w:t>
      </w:r>
      <w:r w:rsidR="00AE7510" w:rsidRPr="00AE46BB">
        <w:rPr>
          <w:rFonts w:ascii="Times New Roman" w:eastAsia="Calibri" w:hAnsi="Times New Roman" w:cs="Times New Roman"/>
          <w:b/>
          <w:bCs/>
          <w:color w:val="000000"/>
          <w:sz w:val="24"/>
          <w:szCs w:val="24"/>
        </w:rPr>
        <w:t xml:space="preserve">.1.3. Očuvanje kulturne baštine </w:t>
      </w:r>
    </w:p>
    <w:p w14:paraId="472F4A37" w14:textId="77777777" w:rsidR="00AE7510" w:rsidRPr="00AE46BB" w:rsidRDefault="00AE7510" w:rsidP="00AE7510">
      <w:pPr>
        <w:autoSpaceDE w:val="0"/>
        <w:autoSpaceDN w:val="0"/>
        <w:adjustRightInd w:val="0"/>
        <w:spacing w:after="31" w:line="240" w:lineRule="auto"/>
        <w:rPr>
          <w:rFonts w:ascii="Times New Roman" w:eastAsia="Calibri" w:hAnsi="Times New Roman" w:cs="Times New Roman"/>
          <w:color w:val="000000"/>
          <w:sz w:val="24"/>
          <w:szCs w:val="24"/>
        </w:rPr>
      </w:pPr>
    </w:p>
    <w:p w14:paraId="7C3EE7E9" w14:textId="77777777" w:rsidR="00AE7510" w:rsidRPr="00AE46BB" w:rsidRDefault="00AE7510" w:rsidP="00AE7510">
      <w:pPr>
        <w:numPr>
          <w:ilvl w:val="0"/>
          <w:numId w:val="13"/>
        </w:numPr>
        <w:autoSpaceDE w:val="0"/>
        <w:autoSpaceDN w:val="0"/>
        <w:adjustRightInd w:val="0"/>
        <w:spacing w:after="31"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 upoznavanje glavnih karakteristika, običaja i povijesti kraja </w:t>
      </w:r>
    </w:p>
    <w:p w14:paraId="1453C956" w14:textId="77777777" w:rsidR="00AE7510" w:rsidRPr="00AE46BB" w:rsidRDefault="00AE7510" w:rsidP="00AE7510">
      <w:pPr>
        <w:numPr>
          <w:ilvl w:val="0"/>
          <w:numId w:val="13"/>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sudjelovanje u običajima </w:t>
      </w:r>
    </w:p>
    <w:p w14:paraId="6D5FAD19" w14:textId="77777777" w:rsidR="00AE7510" w:rsidRPr="00AE46BB" w:rsidRDefault="00AE7510" w:rsidP="00AE7510">
      <w:pPr>
        <w:numPr>
          <w:ilvl w:val="0"/>
          <w:numId w:val="13"/>
        </w:num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upoznavanje tradicijskih pjesama i plesova </w:t>
      </w:r>
    </w:p>
    <w:p w14:paraId="0A809584"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p>
    <w:p w14:paraId="01F49F21"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r w:rsidRPr="00AE46BB">
        <w:rPr>
          <w:rFonts w:ascii="Times New Roman" w:eastAsia="Calibri" w:hAnsi="Times New Roman" w:cs="Times New Roman"/>
          <w:b/>
          <w:bCs/>
          <w:sz w:val="24"/>
          <w:szCs w:val="24"/>
        </w:rPr>
        <w:t xml:space="preserve">Očekivani rezultat </w:t>
      </w:r>
    </w:p>
    <w:p w14:paraId="208974FB" w14:textId="77777777" w:rsidR="00AE7510" w:rsidRPr="00AE46BB" w:rsidRDefault="00AE7510" w:rsidP="00AE7510">
      <w:pPr>
        <w:numPr>
          <w:ilvl w:val="0"/>
          <w:numId w:val="13"/>
        </w:numPr>
        <w:autoSpaceDE w:val="0"/>
        <w:autoSpaceDN w:val="0"/>
        <w:adjustRightInd w:val="0"/>
        <w:spacing w:after="31"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 prezentiran rad široj društvenoj zajednici (medijska popraćenost, prezentacije projekata i stvaralaštva djece) </w:t>
      </w:r>
    </w:p>
    <w:p w14:paraId="5459794E" w14:textId="77777777" w:rsidR="00AE7510" w:rsidRPr="00AE46BB" w:rsidRDefault="00AE7510" w:rsidP="00AE7510">
      <w:pPr>
        <w:numPr>
          <w:ilvl w:val="0"/>
          <w:numId w:val="13"/>
        </w:numPr>
        <w:autoSpaceDE w:val="0"/>
        <w:autoSpaceDN w:val="0"/>
        <w:adjustRightInd w:val="0"/>
        <w:spacing w:after="31" w:line="240" w:lineRule="auto"/>
        <w:rPr>
          <w:rFonts w:ascii="Times New Roman" w:eastAsia="Calibri" w:hAnsi="Times New Roman" w:cs="Times New Roman"/>
          <w:sz w:val="24"/>
          <w:szCs w:val="24"/>
        </w:rPr>
      </w:pPr>
      <w:r w:rsidRPr="00AE46BB">
        <w:rPr>
          <w:rFonts w:ascii="Times New Roman" w:eastAsia="Calibri" w:hAnsi="Times New Roman" w:cs="Times New Roman"/>
          <w:sz w:val="24"/>
          <w:szCs w:val="24"/>
        </w:rPr>
        <w:t xml:space="preserve"> sudjelovanje u javnim i kulturnim aktivnostima u organizaciji Grada Otočca </w:t>
      </w:r>
    </w:p>
    <w:p w14:paraId="078F980E"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p>
    <w:p w14:paraId="2AC90816" w14:textId="77777777" w:rsidR="00AE7510" w:rsidRPr="00AE46BB" w:rsidRDefault="00181CE7" w:rsidP="00AE7510">
      <w:pPr>
        <w:autoSpaceDE w:val="0"/>
        <w:autoSpaceDN w:val="0"/>
        <w:adjustRightInd w:val="0"/>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11</w:t>
      </w:r>
      <w:r w:rsidR="00AE7510" w:rsidRPr="00AE46BB">
        <w:rPr>
          <w:rFonts w:ascii="Times New Roman" w:eastAsia="Calibri" w:hAnsi="Times New Roman" w:cs="Times New Roman"/>
          <w:b/>
          <w:bCs/>
          <w:sz w:val="24"/>
          <w:szCs w:val="24"/>
        </w:rPr>
        <w:t>.1.4. Izdavačka djelatnost</w:t>
      </w:r>
    </w:p>
    <w:p w14:paraId="7D47F3E7"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b/>
          <w:bCs/>
          <w:sz w:val="24"/>
          <w:szCs w:val="24"/>
        </w:rPr>
      </w:pPr>
    </w:p>
    <w:p w14:paraId="4C64E2CC"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bCs/>
          <w:sz w:val="24"/>
          <w:szCs w:val="24"/>
        </w:rPr>
      </w:pPr>
      <w:r w:rsidRPr="00AE46BB">
        <w:rPr>
          <w:rFonts w:ascii="Times New Roman" w:eastAsia="Calibri" w:hAnsi="Times New Roman" w:cs="Times New Roman"/>
          <w:bCs/>
          <w:sz w:val="24"/>
          <w:szCs w:val="24"/>
        </w:rPr>
        <w:tab/>
        <w:t>Cilj izdavačke djelatnosti je promovirati rad vrtića. Kontinuirano održavati i dopunjavati web stranicu.</w:t>
      </w:r>
    </w:p>
    <w:p w14:paraId="555D8BF1"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985"/>
        <w:gridCol w:w="2268"/>
        <w:gridCol w:w="2325"/>
      </w:tblGrid>
      <w:tr w:rsidR="00AE7510" w:rsidRPr="00AE46BB" w14:paraId="73278FAB" w14:textId="77777777" w:rsidTr="00AE7510">
        <w:trPr>
          <w:trHeight w:val="567"/>
        </w:trPr>
        <w:tc>
          <w:tcPr>
            <w:tcW w:w="2518" w:type="dxa"/>
            <w:vAlign w:val="center"/>
          </w:tcPr>
          <w:p w14:paraId="00CE829B"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color w:val="000000"/>
                <w:sz w:val="24"/>
                <w:szCs w:val="24"/>
              </w:rPr>
            </w:pPr>
          </w:p>
        </w:tc>
        <w:tc>
          <w:tcPr>
            <w:tcW w:w="1985" w:type="dxa"/>
            <w:vAlign w:val="center"/>
          </w:tcPr>
          <w:p w14:paraId="0D7536EC"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color w:val="000000"/>
                <w:sz w:val="24"/>
                <w:szCs w:val="24"/>
              </w:rPr>
            </w:pPr>
            <w:r w:rsidRPr="00AE46BB">
              <w:rPr>
                <w:rFonts w:ascii="Times New Roman" w:eastAsia="Calibri" w:hAnsi="Times New Roman" w:cs="Times New Roman"/>
                <w:b/>
                <w:bCs/>
                <w:color w:val="000000"/>
                <w:sz w:val="24"/>
                <w:szCs w:val="24"/>
              </w:rPr>
              <w:t>Sadržaj rada</w:t>
            </w:r>
          </w:p>
        </w:tc>
        <w:tc>
          <w:tcPr>
            <w:tcW w:w="2268" w:type="dxa"/>
            <w:vAlign w:val="center"/>
          </w:tcPr>
          <w:p w14:paraId="64C8C191"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AE46BB">
              <w:rPr>
                <w:rFonts w:ascii="Times New Roman" w:eastAsia="Calibri" w:hAnsi="Times New Roman" w:cs="Times New Roman"/>
                <w:b/>
                <w:bCs/>
                <w:color w:val="000000"/>
                <w:sz w:val="24"/>
                <w:szCs w:val="24"/>
              </w:rPr>
              <w:t>Nositelj</w:t>
            </w:r>
          </w:p>
        </w:tc>
        <w:tc>
          <w:tcPr>
            <w:tcW w:w="2325" w:type="dxa"/>
            <w:vAlign w:val="center"/>
          </w:tcPr>
          <w:p w14:paraId="04B6C81C" w14:textId="77777777" w:rsidR="00AE7510" w:rsidRPr="00AE46BB" w:rsidRDefault="00AE7510" w:rsidP="00AE7510">
            <w:pPr>
              <w:autoSpaceDE w:val="0"/>
              <w:autoSpaceDN w:val="0"/>
              <w:adjustRightInd w:val="0"/>
              <w:spacing w:after="0" w:line="240" w:lineRule="auto"/>
              <w:jc w:val="center"/>
              <w:rPr>
                <w:rFonts w:ascii="Times New Roman" w:eastAsia="Calibri" w:hAnsi="Times New Roman" w:cs="Times New Roman"/>
                <w:color w:val="000000"/>
                <w:sz w:val="24"/>
                <w:szCs w:val="24"/>
              </w:rPr>
            </w:pPr>
            <w:r w:rsidRPr="00AE46BB">
              <w:rPr>
                <w:rFonts w:ascii="Times New Roman" w:eastAsia="Calibri" w:hAnsi="Times New Roman" w:cs="Times New Roman"/>
                <w:b/>
                <w:bCs/>
                <w:color w:val="000000"/>
                <w:sz w:val="24"/>
                <w:szCs w:val="24"/>
              </w:rPr>
              <w:t>Razdoblje</w:t>
            </w:r>
          </w:p>
        </w:tc>
      </w:tr>
      <w:tr w:rsidR="00AE7510" w:rsidRPr="00AE46BB" w14:paraId="5B638249" w14:textId="77777777" w:rsidTr="00AE7510">
        <w:trPr>
          <w:trHeight w:val="473"/>
        </w:trPr>
        <w:tc>
          <w:tcPr>
            <w:tcW w:w="2518" w:type="dxa"/>
            <w:vAlign w:val="center"/>
          </w:tcPr>
          <w:p w14:paraId="4FBF877C"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1. Internetska stranica</w:t>
            </w:r>
          </w:p>
        </w:tc>
        <w:tc>
          <w:tcPr>
            <w:tcW w:w="1985" w:type="dxa"/>
            <w:vAlign w:val="center"/>
          </w:tcPr>
          <w:p w14:paraId="01BD7D56"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2.1. uredništvo</w:t>
            </w:r>
          </w:p>
          <w:p w14:paraId="5D7E0530"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2.2. sadržaj</w:t>
            </w:r>
          </w:p>
        </w:tc>
        <w:tc>
          <w:tcPr>
            <w:tcW w:w="2268" w:type="dxa"/>
          </w:tcPr>
          <w:p w14:paraId="4699DE14"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ravnatelj </w:t>
            </w:r>
          </w:p>
          <w:p w14:paraId="17E9755E"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odgojitelji</w:t>
            </w:r>
          </w:p>
        </w:tc>
        <w:tc>
          <w:tcPr>
            <w:tcW w:w="2325" w:type="dxa"/>
            <w:vAlign w:val="center"/>
          </w:tcPr>
          <w:p w14:paraId="7248514A"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tijekom godine </w:t>
            </w:r>
          </w:p>
        </w:tc>
      </w:tr>
    </w:tbl>
    <w:p w14:paraId="138A14D9" w14:textId="77777777" w:rsidR="00D973DA" w:rsidRDefault="00D973DA" w:rsidP="00AE7510">
      <w:pPr>
        <w:spacing w:after="0" w:line="240" w:lineRule="auto"/>
        <w:rPr>
          <w:rFonts w:ascii="Times New Roman" w:eastAsia="Times New Roman" w:hAnsi="Times New Roman" w:cs="Times New Roman"/>
          <w:b/>
          <w:noProof/>
          <w:sz w:val="24"/>
          <w:szCs w:val="24"/>
        </w:rPr>
      </w:pPr>
    </w:p>
    <w:p w14:paraId="6390E50D" w14:textId="77777777" w:rsidR="00D973DA" w:rsidRDefault="00D973DA" w:rsidP="00AE7510">
      <w:pPr>
        <w:spacing w:after="0" w:line="240" w:lineRule="auto"/>
        <w:rPr>
          <w:rFonts w:ascii="Times New Roman" w:eastAsia="Times New Roman" w:hAnsi="Times New Roman" w:cs="Times New Roman"/>
          <w:b/>
          <w:noProof/>
          <w:sz w:val="24"/>
          <w:szCs w:val="24"/>
        </w:rPr>
      </w:pPr>
    </w:p>
    <w:p w14:paraId="48B01E01" w14:textId="77777777" w:rsidR="00AE7510" w:rsidRPr="00AE46BB" w:rsidRDefault="00181CE7" w:rsidP="00AE7510">
      <w:pPr>
        <w:spacing w:after="0" w:line="240" w:lineRule="auto"/>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11</w:t>
      </w:r>
      <w:r w:rsidR="00AE7510" w:rsidRPr="00AE46BB">
        <w:rPr>
          <w:rFonts w:ascii="Times New Roman" w:eastAsia="Times New Roman" w:hAnsi="Times New Roman" w:cs="Times New Roman"/>
          <w:b/>
          <w:noProof/>
          <w:sz w:val="24"/>
          <w:szCs w:val="24"/>
        </w:rPr>
        <w:t>.1.5 Program praćenja kvalitete rada vrtića</w:t>
      </w:r>
    </w:p>
    <w:p w14:paraId="277BF6FD" w14:textId="77777777" w:rsidR="00AE7510" w:rsidRPr="00AE46BB" w:rsidRDefault="00AE7510" w:rsidP="00AE7510">
      <w:pPr>
        <w:spacing w:after="0" w:line="240" w:lineRule="auto"/>
        <w:rPr>
          <w:rFonts w:ascii="Times New Roman" w:eastAsia="Times New Roman" w:hAnsi="Times New Roman" w:cs="Times New Roman"/>
          <w:noProof/>
          <w:sz w:val="24"/>
          <w:szCs w:val="24"/>
        </w:rPr>
      </w:pPr>
    </w:p>
    <w:p w14:paraId="59BF0D98" w14:textId="77777777" w:rsidR="00AE7510" w:rsidRPr="00AE46BB" w:rsidRDefault="00AE7510" w:rsidP="00AE7510">
      <w:pPr>
        <w:spacing w:after="0" w:line="240" w:lineRule="auto"/>
        <w:ind w:firstLine="284"/>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Samoprocjena stupnja razvoja vrtića iz perspektive djece, roditelja, odgojitelja, stručnog tima, ravnateljice kroz različite pristupe:</w:t>
      </w:r>
    </w:p>
    <w:p w14:paraId="11795737" w14:textId="77777777" w:rsidR="00AE7510" w:rsidRPr="00AE46BB" w:rsidRDefault="00AE7510" w:rsidP="00AE7510">
      <w:pPr>
        <w:numPr>
          <w:ilvl w:val="0"/>
          <w:numId w:val="17"/>
        </w:numPr>
        <w:spacing w:after="0" w:line="240" w:lineRule="auto"/>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ankete</w:t>
      </w:r>
    </w:p>
    <w:p w14:paraId="77138808" w14:textId="77777777" w:rsidR="00AE7510" w:rsidRPr="00AE46BB" w:rsidRDefault="00AE7510" w:rsidP="00AE7510">
      <w:pPr>
        <w:numPr>
          <w:ilvl w:val="0"/>
          <w:numId w:val="17"/>
        </w:numPr>
        <w:spacing w:after="0" w:line="240" w:lineRule="auto"/>
        <w:rPr>
          <w:rFonts w:ascii="Times New Roman" w:eastAsia="Times New Roman" w:hAnsi="Times New Roman" w:cs="Times New Roman"/>
          <w:noProof/>
          <w:sz w:val="24"/>
          <w:szCs w:val="24"/>
        </w:rPr>
      </w:pPr>
      <w:r w:rsidRPr="00AE46BB">
        <w:rPr>
          <w:rFonts w:ascii="Times New Roman" w:eastAsia="Times New Roman" w:hAnsi="Times New Roman" w:cs="Times New Roman"/>
          <w:noProof/>
          <w:sz w:val="24"/>
          <w:szCs w:val="24"/>
        </w:rPr>
        <w:t>ispitivanja zadovoljstva djece</w:t>
      </w:r>
    </w:p>
    <w:p w14:paraId="43569DCE" w14:textId="74080B9C" w:rsidR="00181CE7" w:rsidRPr="008C718E" w:rsidRDefault="00AE7510" w:rsidP="008C718E">
      <w:pPr>
        <w:pStyle w:val="Odlomakpopisa"/>
        <w:numPr>
          <w:ilvl w:val="0"/>
          <w:numId w:val="17"/>
        </w:numPr>
        <w:spacing w:after="0" w:line="240" w:lineRule="auto"/>
        <w:rPr>
          <w:rFonts w:ascii="Times New Roman" w:eastAsia="Times New Roman" w:hAnsi="Times New Roman" w:cs="Times New Roman"/>
          <w:noProof/>
          <w:sz w:val="24"/>
          <w:szCs w:val="24"/>
        </w:rPr>
      </w:pPr>
      <w:r w:rsidRPr="008C718E">
        <w:rPr>
          <w:rFonts w:ascii="Times New Roman" w:eastAsia="Times New Roman" w:hAnsi="Times New Roman" w:cs="Times New Roman"/>
          <w:noProof/>
          <w:sz w:val="24"/>
          <w:szCs w:val="24"/>
        </w:rPr>
        <w:t>anketa i samoprocjena odgojitelja</w:t>
      </w:r>
    </w:p>
    <w:p w14:paraId="6CF0CE43" w14:textId="77777777" w:rsidR="00181CE7" w:rsidRDefault="00181CE7" w:rsidP="00AE7510">
      <w:pPr>
        <w:autoSpaceDE w:val="0"/>
        <w:autoSpaceDN w:val="0"/>
        <w:adjustRightInd w:val="0"/>
        <w:spacing w:after="0" w:line="240" w:lineRule="auto"/>
        <w:rPr>
          <w:rFonts w:ascii="Times New Roman" w:eastAsia="Calibri" w:hAnsi="Times New Roman" w:cs="Times New Roman"/>
          <w:b/>
          <w:bCs/>
          <w:color w:val="000000"/>
          <w:sz w:val="24"/>
          <w:szCs w:val="24"/>
        </w:rPr>
      </w:pPr>
    </w:p>
    <w:p w14:paraId="6D25C5CA" w14:textId="77777777" w:rsidR="00AE7510" w:rsidRPr="00AE46BB" w:rsidRDefault="00AE7510" w:rsidP="00AE7510">
      <w:p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b/>
          <w:bCs/>
          <w:color w:val="000000"/>
          <w:sz w:val="24"/>
          <w:szCs w:val="24"/>
        </w:rPr>
        <w:t>Očekivani rezultat</w:t>
      </w:r>
    </w:p>
    <w:p w14:paraId="5D21D47C" w14:textId="77777777" w:rsidR="00AE7510" w:rsidRPr="00AE46BB" w:rsidRDefault="00AE7510" w:rsidP="00AE7510">
      <w:pPr>
        <w:numPr>
          <w:ilvl w:val="0"/>
          <w:numId w:val="17"/>
        </w:numPr>
        <w:autoSpaceDE w:val="0"/>
        <w:autoSpaceDN w:val="0"/>
        <w:adjustRightInd w:val="0"/>
        <w:spacing w:after="31"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provedena samoevaluacija i vanjska evaluacija rada </w:t>
      </w:r>
    </w:p>
    <w:p w14:paraId="75E18DDB" w14:textId="77777777" w:rsidR="00AE7510" w:rsidRPr="00AE46BB" w:rsidRDefault="00AE7510" w:rsidP="00AE7510">
      <w:pPr>
        <w:numPr>
          <w:ilvl w:val="0"/>
          <w:numId w:val="17"/>
        </w:numPr>
        <w:autoSpaceDE w:val="0"/>
        <w:autoSpaceDN w:val="0"/>
        <w:adjustRightInd w:val="0"/>
        <w:spacing w:after="0" w:line="240" w:lineRule="auto"/>
        <w:rPr>
          <w:rFonts w:ascii="Times New Roman" w:eastAsia="Calibri" w:hAnsi="Times New Roman" w:cs="Times New Roman"/>
          <w:color w:val="000000"/>
          <w:sz w:val="24"/>
          <w:szCs w:val="24"/>
        </w:rPr>
      </w:pPr>
      <w:r w:rsidRPr="00AE46BB">
        <w:rPr>
          <w:rFonts w:ascii="Times New Roman" w:eastAsia="Calibri" w:hAnsi="Times New Roman" w:cs="Times New Roman"/>
          <w:color w:val="000000"/>
          <w:sz w:val="24"/>
          <w:szCs w:val="24"/>
        </w:rPr>
        <w:t xml:space="preserve">kontinuirano praćenje razvojnog plana ustanove </w:t>
      </w:r>
    </w:p>
    <w:p w14:paraId="690C1194" w14:textId="77777777" w:rsidR="00461C22" w:rsidRDefault="00461C22" w:rsidP="00693362">
      <w:pPr>
        <w:spacing w:after="0" w:line="240" w:lineRule="auto"/>
        <w:rPr>
          <w:rFonts w:ascii="Times New Roman" w:eastAsia="Calibri" w:hAnsi="Times New Roman" w:cs="Times New Roman"/>
          <w:b/>
          <w:sz w:val="24"/>
          <w:szCs w:val="24"/>
        </w:rPr>
      </w:pPr>
    </w:p>
    <w:p w14:paraId="0F0B40E5" w14:textId="77777777" w:rsidR="00461C22" w:rsidRDefault="00461C22" w:rsidP="00693362">
      <w:pPr>
        <w:spacing w:after="0" w:line="240" w:lineRule="auto"/>
        <w:rPr>
          <w:rFonts w:ascii="Times New Roman" w:eastAsia="Calibri" w:hAnsi="Times New Roman" w:cs="Times New Roman"/>
          <w:b/>
          <w:sz w:val="24"/>
          <w:szCs w:val="24"/>
        </w:rPr>
      </w:pPr>
    </w:p>
    <w:p w14:paraId="3DC55AC5" w14:textId="77777777" w:rsidR="00A71F50" w:rsidRDefault="00181CE7" w:rsidP="00693362">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12</w:t>
      </w:r>
      <w:r w:rsidR="00A71F50" w:rsidRPr="00A71F50">
        <w:rPr>
          <w:rFonts w:ascii="Times New Roman" w:eastAsia="Calibri" w:hAnsi="Times New Roman" w:cs="Times New Roman"/>
          <w:b/>
          <w:sz w:val="24"/>
          <w:szCs w:val="24"/>
        </w:rPr>
        <w:t>. ETIČKI KODEKS</w:t>
      </w:r>
    </w:p>
    <w:p w14:paraId="57381FA4" w14:textId="77777777" w:rsidR="00A71F50" w:rsidRDefault="00A71F50" w:rsidP="00693362">
      <w:pPr>
        <w:spacing w:after="0" w:line="240" w:lineRule="auto"/>
        <w:rPr>
          <w:rFonts w:ascii="Times New Roman" w:eastAsia="Calibri" w:hAnsi="Times New Roman" w:cs="Times New Roman"/>
          <w:b/>
          <w:sz w:val="24"/>
          <w:szCs w:val="24"/>
        </w:rPr>
      </w:pPr>
    </w:p>
    <w:p w14:paraId="1F22BBE2" w14:textId="77777777" w:rsidR="00A71F50" w:rsidRDefault="00A71F50" w:rsidP="00693362">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Etičkim kodeksom vrtića utvrđuju se pravila ponašanja radnika koja se temelje na normama međunarodnog i unutarnjeg prava kao i normama koje nisu izražene pravnim propisima, a nužne su za etično postupanje, moralnom sustavu i načelima profesionalne etike.</w:t>
      </w:r>
    </w:p>
    <w:p w14:paraId="128E96C2" w14:textId="77777777" w:rsidR="00A71F50" w:rsidRDefault="00A71F50" w:rsidP="00693362">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Svi radnici vrtića trebaju se pridržavati etičkog kodeksa</w:t>
      </w:r>
      <w:r w:rsidR="008A1811">
        <w:rPr>
          <w:rFonts w:ascii="Times New Roman" w:eastAsia="Calibri" w:hAnsi="Times New Roman" w:cs="Times New Roman"/>
          <w:sz w:val="24"/>
          <w:szCs w:val="24"/>
        </w:rPr>
        <w:t xml:space="preserve"> u svome profesionalnom radu, javnom djelovanju prema djeci i roditeljima/skrbnicima, poslovnim suradnicima, javnim tijelima i institucijama, osnivaču i Ustanovi te međusobnim odnosima.</w:t>
      </w:r>
    </w:p>
    <w:p w14:paraId="033A5929" w14:textId="77777777" w:rsidR="008A1811" w:rsidRDefault="008A1811" w:rsidP="00693362">
      <w:pPr>
        <w:spacing w:after="0" w:line="240" w:lineRule="auto"/>
        <w:rPr>
          <w:rFonts w:ascii="Times New Roman" w:eastAsia="Calibri" w:hAnsi="Times New Roman" w:cs="Times New Roman"/>
          <w:sz w:val="24"/>
          <w:szCs w:val="24"/>
        </w:rPr>
      </w:pPr>
    </w:p>
    <w:p w14:paraId="707B34B6" w14:textId="77777777" w:rsidR="008A1811" w:rsidRDefault="008A1811" w:rsidP="00693362">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Kodeks predstavlja moralnu obvezu, a njegova načela su skup smjernica za uzoran i profesionalan rad, prema načelima;</w:t>
      </w:r>
    </w:p>
    <w:p w14:paraId="41A21A83" w14:textId="77777777" w:rsidR="008A1811" w:rsidRDefault="008A1811" w:rsidP="00693362">
      <w:pPr>
        <w:spacing w:after="0" w:line="240" w:lineRule="auto"/>
        <w:rPr>
          <w:rFonts w:ascii="Times New Roman" w:eastAsia="Calibri" w:hAnsi="Times New Roman" w:cs="Times New Roman"/>
          <w:sz w:val="24"/>
          <w:szCs w:val="24"/>
        </w:rPr>
      </w:pPr>
    </w:p>
    <w:p w14:paraId="02DFEFD5" w14:textId="77777777" w:rsidR="008A1811" w:rsidRDefault="008A1811" w:rsidP="008A1811">
      <w:pPr>
        <w:pStyle w:val="Odlomakpopisa"/>
        <w:numPr>
          <w:ilvl w:val="0"/>
          <w:numId w:val="27"/>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načelo zakonitosti, profesionalnosti i stručnosti</w:t>
      </w:r>
    </w:p>
    <w:p w14:paraId="6400627E" w14:textId="77777777" w:rsidR="008A1811" w:rsidRDefault="008A1811" w:rsidP="008A1811">
      <w:pPr>
        <w:pStyle w:val="Odlomakpopisa"/>
        <w:numPr>
          <w:ilvl w:val="0"/>
          <w:numId w:val="27"/>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načelo uvažavanja ljudskih prava</w:t>
      </w:r>
    </w:p>
    <w:p w14:paraId="7DCF6ABE" w14:textId="77777777" w:rsidR="008A1811" w:rsidRDefault="008A1811" w:rsidP="008A1811">
      <w:pPr>
        <w:pStyle w:val="Odlomakpopisa"/>
        <w:numPr>
          <w:ilvl w:val="0"/>
          <w:numId w:val="27"/>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načelo poštivanja integriteta i dostojanstva osobe</w:t>
      </w:r>
    </w:p>
    <w:p w14:paraId="193EEC3E" w14:textId="77777777" w:rsidR="008A1811" w:rsidRDefault="00C6617F" w:rsidP="008A1811">
      <w:pPr>
        <w:pStyle w:val="Odlomakpopisa"/>
        <w:numPr>
          <w:ilvl w:val="0"/>
          <w:numId w:val="27"/>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načel</w:t>
      </w:r>
      <w:r w:rsidR="008A1811">
        <w:rPr>
          <w:rFonts w:ascii="Times New Roman" w:eastAsia="Calibri" w:hAnsi="Times New Roman" w:cs="Times New Roman"/>
          <w:sz w:val="24"/>
          <w:szCs w:val="24"/>
        </w:rPr>
        <w:t>o jednakosti i pravednosti</w:t>
      </w:r>
    </w:p>
    <w:p w14:paraId="1DF9CBAF" w14:textId="77777777" w:rsidR="008A1811" w:rsidRDefault="008A1811" w:rsidP="008A1811">
      <w:pPr>
        <w:pStyle w:val="Odlomakpopisa"/>
        <w:numPr>
          <w:ilvl w:val="0"/>
          <w:numId w:val="27"/>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načelo objektivnosti</w:t>
      </w:r>
    </w:p>
    <w:p w14:paraId="1307C527" w14:textId="77777777" w:rsidR="008A1811" w:rsidRDefault="008A1811" w:rsidP="008A1811">
      <w:pPr>
        <w:pStyle w:val="Odlomakpopisa"/>
        <w:numPr>
          <w:ilvl w:val="0"/>
          <w:numId w:val="27"/>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načelo samostalnosti rada</w:t>
      </w:r>
    </w:p>
    <w:p w14:paraId="2C233512" w14:textId="77777777" w:rsidR="008A1811" w:rsidRDefault="008A1811" w:rsidP="008A1811">
      <w:pPr>
        <w:pStyle w:val="Odlomakpopisa"/>
        <w:numPr>
          <w:ilvl w:val="0"/>
          <w:numId w:val="27"/>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načelo povjerljivosti, tajnosti i zaštite podataka</w:t>
      </w:r>
    </w:p>
    <w:p w14:paraId="5DB7CD74" w14:textId="77777777" w:rsidR="008A1811" w:rsidRDefault="008A1811" w:rsidP="008A1811">
      <w:pPr>
        <w:pStyle w:val="Odlomakpopisa"/>
        <w:numPr>
          <w:ilvl w:val="0"/>
          <w:numId w:val="27"/>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načelo transparentnosti, razmjenjivanja informacija i iskustava</w:t>
      </w:r>
    </w:p>
    <w:p w14:paraId="6F51B3C7" w14:textId="77777777" w:rsidR="008A1811" w:rsidRDefault="008A1811" w:rsidP="008A1811">
      <w:pPr>
        <w:pStyle w:val="Odlomakpopisa"/>
        <w:numPr>
          <w:ilvl w:val="0"/>
          <w:numId w:val="27"/>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načelo poštenja i odgovornosti u radu</w:t>
      </w:r>
    </w:p>
    <w:p w14:paraId="2C6AD4ED" w14:textId="77777777" w:rsidR="008A1811" w:rsidRDefault="008A1811" w:rsidP="008A1811">
      <w:pPr>
        <w:pStyle w:val="Odlomakpopisa"/>
        <w:numPr>
          <w:ilvl w:val="0"/>
          <w:numId w:val="27"/>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načelo mirnog suživota</w:t>
      </w:r>
    </w:p>
    <w:p w14:paraId="197756DA" w14:textId="77777777" w:rsidR="008A1811" w:rsidRPr="008A1811" w:rsidRDefault="008A1811" w:rsidP="008A1811">
      <w:pPr>
        <w:pStyle w:val="Odlomakpopisa"/>
        <w:numPr>
          <w:ilvl w:val="0"/>
          <w:numId w:val="27"/>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načelo zaštite osobnog ugleda, struke i ugleda Ustanove.</w:t>
      </w:r>
    </w:p>
    <w:p w14:paraId="124B9901" w14:textId="77777777" w:rsidR="00A71F50" w:rsidRPr="00AE46BB" w:rsidRDefault="00A71F50" w:rsidP="00693362">
      <w:pPr>
        <w:spacing w:after="0" w:line="240" w:lineRule="auto"/>
        <w:rPr>
          <w:rFonts w:ascii="Times New Roman" w:eastAsia="Calibri" w:hAnsi="Times New Roman" w:cs="Times New Roman"/>
          <w:sz w:val="24"/>
          <w:szCs w:val="24"/>
        </w:rPr>
      </w:pPr>
    </w:p>
    <w:p w14:paraId="79396A7D" w14:textId="77777777" w:rsidR="0082737B" w:rsidRDefault="0082737B" w:rsidP="00263DBB">
      <w:pPr>
        <w:spacing w:after="0" w:line="240" w:lineRule="auto"/>
        <w:rPr>
          <w:rFonts w:ascii="Times New Roman" w:eastAsia="Calibri" w:hAnsi="Times New Roman" w:cs="Times New Roman"/>
          <w:sz w:val="24"/>
          <w:szCs w:val="24"/>
        </w:rPr>
      </w:pPr>
    </w:p>
    <w:p w14:paraId="2AB74748" w14:textId="77777777" w:rsidR="00264361" w:rsidRPr="00264361" w:rsidRDefault="00264361" w:rsidP="00264361">
      <w:pPr>
        <w:ind w:left="360"/>
        <w:rPr>
          <w:rFonts w:ascii="Times New Roman" w:hAnsi="Times New Roman" w:cs="Times New Roman"/>
          <w:b/>
          <w:sz w:val="24"/>
          <w:szCs w:val="24"/>
        </w:rPr>
      </w:pPr>
      <w:bookmarkStart w:id="1" w:name="_Hlk208834899"/>
      <w:r>
        <w:rPr>
          <w:rFonts w:ascii="Times New Roman" w:hAnsi="Times New Roman" w:cs="Times New Roman"/>
          <w:b/>
          <w:sz w:val="24"/>
          <w:szCs w:val="24"/>
        </w:rPr>
        <w:t>13.</w:t>
      </w:r>
      <w:r w:rsidRPr="00264361">
        <w:rPr>
          <w:rFonts w:ascii="Times New Roman" w:hAnsi="Times New Roman" w:cs="Times New Roman"/>
          <w:b/>
          <w:sz w:val="24"/>
          <w:szCs w:val="24"/>
        </w:rPr>
        <w:t>STUDENTSKA PRAKSA</w:t>
      </w:r>
    </w:p>
    <w:p w14:paraId="54365106" w14:textId="77777777" w:rsidR="00264361" w:rsidRDefault="00264361" w:rsidP="00264361">
      <w:pPr>
        <w:jc w:val="center"/>
        <w:rPr>
          <w:rFonts w:ascii="Times New Roman" w:hAnsi="Times New Roman" w:cs="Times New Roman"/>
          <w:b/>
          <w:sz w:val="24"/>
          <w:szCs w:val="24"/>
        </w:rPr>
      </w:pPr>
      <w:r w:rsidRPr="00B205E2">
        <w:rPr>
          <w:rFonts w:ascii="Times New Roman" w:hAnsi="Times New Roman" w:cs="Times New Roman"/>
          <w:b/>
          <w:sz w:val="24"/>
          <w:szCs w:val="24"/>
        </w:rPr>
        <w:t>GODIŠNJI PLAN RADA SA STUDENTIMA U DJEČJEM VRTIĆU</w:t>
      </w:r>
    </w:p>
    <w:p w14:paraId="42CF320A" w14:textId="77777777" w:rsidR="00264361" w:rsidRPr="004F3457" w:rsidRDefault="00264361" w:rsidP="00264361">
      <w:pPr>
        <w:shd w:val="clear" w:color="auto" w:fill="FFFFFF"/>
        <w:spacing w:after="340" w:line="240" w:lineRule="auto"/>
        <w:rPr>
          <w:rFonts w:ascii="Times New Roman" w:eastAsia="Times New Roman" w:hAnsi="Times New Roman" w:cs="Times New Roman"/>
          <w:color w:val="000000" w:themeColor="text1"/>
          <w:sz w:val="24"/>
          <w:szCs w:val="24"/>
          <w:lang w:eastAsia="hr-HR"/>
        </w:rPr>
      </w:pPr>
      <w:r w:rsidRPr="004F3457">
        <w:rPr>
          <w:rFonts w:ascii="Times New Roman" w:eastAsia="Times New Roman" w:hAnsi="Times New Roman" w:cs="Times New Roman"/>
          <w:color w:val="000000" w:themeColor="text1"/>
          <w:sz w:val="24"/>
          <w:szCs w:val="24"/>
          <w:lang w:eastAsia="hr-HR"/>
        </w:rPr>
        <w:t>Za vrijeme prakse student se pridržava propisa i kućnog reda dječjeg vrtića (točno dolaženje na rad, pripremanje za hospitiranje u aktivnostima i dr.) te uputa ravnatelja, mentora i pedagoga. Student se prije početka obavljanja prakse treba raspitati o epidemiološkim i drugim mjerama te ih se pridržavati.</w:t>
      </w:r>
    </w:p>
    <w:p w14:paraId="21BF81D3" w14:textId="77777777" w:rsidR="00264361" w:rsidRPr="004F3457" w:rsidRDefault="00264361" w:rsidP="00264361">
      <w:pPr>
        <w:shd w:val="clear" w:color="auto" w:fill="FFFFFF"/>
        <w:spacing w:after="340" w:line="240" w:lineRule="auto"/>
        <w:rPr>
          <w:rFonts w:ascii="Times New Roman" w:eastAsia="Times New Roman" w:hAnsi="Times New Roman" w:cs="Times New Roman"/>
          <w:color w:val="000000" w:themeColor="text1"/>
          <w:sz w:val="24"/>
          <w:szCs w:val="24"/>
          <w:lang w:eastAsia="hr-HR"/>
        </w:rPr>
      </w:pPr>
      <w:r w:rsidRPr="004F3457">
        <w:rPr>
          <w:rFonts w:ascii="Times New Roman" w:eastAsia="Times New Roman" w:hAnsi="Times New Roman" w:cs="Times New Roman"/>
          <w:b/>
          <w:bCs/>
          <w:i/>
          <w:iCs/>
          <w:color w:val="000000" w:themeColor="text1"/>
          <w:sz w:val="24"/>
          <w:szCs w:val="24"/>
          <w:lang w:eastAsia="hr-HR"/>
        </w:rPr>
        <w:t>Ishodi stručno-pedagoške prakse:</w:t>
      </w:r>
    </w:p>
    <w:p w14:paraId="4AE44D79" w14:textId="77777777" w:rsidR="00264361" w:rsidRPr="004F3457" w:rsidRDefault="00264361" w:rsidP="00264361">
      <w:pPr>
        <w:numPr>
          <w:ilvl w:val="0"/>
          <w:numId w:val="28"/>
        </w:numPr>
        <w:shd w:val="clear" w:color="auto" w:fill="FFFFFF"/>
        <w:spacing w:before="100" w:beforeAutospacing="1" w:after="90" w:line="240" w:lineRule="auto"/>
        <w:ind w:left="600"/>
        <w:rPr>
          <w:rFonts w:ascii="Times New Roman" w:eastAsia="Times New Roman" w:hAnsi="Times New Roman" w:cs="Times New Roman"/>
          <w:color w:val="000000" w:themeColor="text1"/>
          <w:sz w:val="24"/>
          <w:szCs w:val="24"/>
          <w:lang w:eastAsia="hr-HR"/>
        </w:rPr>
      </w:pPr>
      <w:r w:rsidRPr="004F3457">
        <w:rPr>
          <w:rFonts w:ascii="Times New Roman" w:eastAsia="Times New Roman" w:hAnsi="Times New Roman" w:cs="Times New Roman"/>
          <w:color w:val="000000" w:themeColor="text1"/>
          <w:sz w:val="24"/>
          <w:szCs w:val="24"/>
          <w:lang w:eastAsia="hr-HR"/>
        </w:rPr>
        <w:t>Stručna praksa će osposobiti studente za samostalnu primjenu stručno metodičkih znanja i sposobnosti te refleksiju i unaprjeđivanje predškolske teorije i prakse.</w:t>
      </w:r>
    </w:p>
    <w:p w14:paraId="337D0249" w14:textId="77777777" w:rsidR="00264361" w:rsidRPr="004F3457" w:rsidRDefault="00264361" w:rsidP="00264361">
      <w:pPr>
        <w:numPr>
          <w:ilvl w:val="0"/>
          <w:numId w:val="28"/>
        </w:numPr>
        <w:shd w:val="clear" w:color="auto" w:fill="FFFFFF"/>
        <w:spacing w:before="100" w:beforeAutospacing="1" w:after="90" w:line="240" w:lineRule="auto"/>
        <w:ind w:left="600"/>
        <w:rPr>
          <w:rFonts w:ascii="Times New Roman" w:eastAsia="Times New Roman" w:hAnsi="Times New Roman" w:cs="Times New Roman"/>
          <w:color w:val="000000" w:themeColor="text1"/>
          <w:sz w:val="24"/>
          <w:szCs w:val="24"/>
          <w:lang w:eastAsia="hr-HR"/>
        </w:rPr>
      </w:pPr>
      <w:r w:rsidRPr="004F3457">
        <w:rPr>
          <w:rFonts w:ascii="Times New Roman" w:eastAsia="Times New Roman" w:hAnsi="Times New Roman" w:cs="Times New Roman"/>
          <w:color w:val="000000" w:themeColor="text1"/>
          <w:sz w:val="24"/>
          <w:szCs w:val="24"/>
          <w:lang w:eastAsia="hr-HR"/>
        </w:rPr>
        <w:t>Studenti će demonstrirati razinu stečenog znanja i razumijevanja sposobnošću analiziranja, sintetiziranja i vrednovanja u području teorije i prakse ranog i predškolskog odgoja i obrazovanja</w:t>
      </w:r>
    </w:p>
    <w:p w14:paraId="5DCD7080" w14:textId="77777777" w:rsidR="00264361" w:rsidRPr="004F3457" w:rsidRDefault="00264361" w:rsidP="00264361">
      <w:pPr>
        <w:numPr>
          <w:ilvl w:val="0"/>
          <w:numId w:val="28"/>
        </w:numPr>
        <w:shd w:val="clear" w:color="auto" w:fill="FFFFFF"/>
        <w:spacing w:before="100" w:beforeAutospacing="1" w:after="90" w:line="240" w:lineRule="auto"/>
        <w:ind w:left="600"/>
        <w:rPr>
          <w:rFonts w:ascii="Times New Roman" w:eastAsia="Times New Roman" w:hAnsi="Times New Roman" w:cs="Times New Roman"/>
          <w:color w:val="000000" w:themeColor="text1"/>
          <w:sz w:val="24"/>
          <w:szCs w:val="24"/>
          <w:lang w:eastAsia="hr-HR"/>
        </w:rPr>
      </w:pPr>
      <w:r w:rsidRPr="004F3457">
        <w:rPr>
          <w:rFonts w:ascii="Times New Roman" w:eastAsia="Times New Roman" w:hAnsi="Times New Roman" w:cs="Times New Roman"/>
          <w:color w:val="000000" w:themeColor="text1"/>
          <w:sz w:val="24"/>
          <w:szCs w:val="24"/>
          <w:lang w:eastAsia="hr-HR"/>
        </w:rPr>
        <w:t>Primjenjivati suvremene strategije u stručnom i znanstvenom razvoju</w:t>
      </w:r>
    </w:p>
    <w:p w14:paraId="2D61D15E" w14:textId="77777777" w:rsidR="00264361" w:rsidRPr="004F3457" w:rsidRDefault="00264361" w:rsidP="00264361">
      <w:pPr>
        <w:numPr>
          <w:ilvl w:val="0"/>
          <w:numId w:val="28"/>
        </w:numPr>
        <w:shd w:val="clear" w:color="auto" w:fill="FFFFFF"/>
        <w:spacing w:before="100" w:beforeAutospacing="1" w:after="90" w:line="240" w:lineRule="auto"/>
        <w:ind w:left="600"/>
        <w:rPr>
          <w:rFonts w:ascii="Times New Roman" w:eastAsia="Times New Roman" w:hAnsi="Times New Roman" w:cs="Times New Roman"/>
          <w:color w:val="000000" w:themeColor="text1"/>
          <w:sz w:val="24"/>
          <w:szCs w:val="24"/>
          <w:lang w:eastAsia="hr-HR"/>
        </w:rPr>
      </w:pPr>
      <w:r w:rsidRPr="004F3457">
        <w:rPr>
          <w:rFonts w:ascii="Times New Roman" w:eastAsia="Times New Roman" w:hAnsi="Times New Roman" w:cs="Times New Roman"/>
          <w:color w:val="000000" w:themeColor="text1"/>
          <w:sz w:val="24"/>
          <w:szCs w:val="24"/>
          <w:lang w:eastAsia="hr-HR"/>
        </w:rPr>
        <w:t>Demonstrirati i primjenjivati sposobnost kvalitativno više razine interpretacije i evaluacije istraživačkih podataka unutar profesionalnog i znanstvenog polja rada</w:t>
      </w:r>
    </w:p>
    <w:p w14:paraId="1CA9C816" w14:textId="77777777" w:rsidR="00264361" w:rsidRPr="004F3457" w:rsidRDefault="00264361" w:rsidP="00264361">
      <w:pPr>
        <w:numPr>
          <w:ilvl w:val="0"/>
          <w:numId w:val="28"/>
        </w:numPr>
        <w:shd w:val="clear" w:color="auto" w:fill="FFFFFF"/>
        <w:spacing w:before="100" w:beforeAutospacing="1" w:after="90" w:line="240" w:lineRule="auto"/>
        <w:ind w:left="600"/>
        <w:rPr>
          <w:rFonts w:ascii="Times New Roman" w:eastAsia="Times New Roman" w:hAnsi="Times New Roman" w:cs="Times New Roman"/>
          <w:color w:val="000000" w:themeColor="text1"/>
          <w:sz w:val="24"/>
          <w:szCs w:val="24"/>
          <w:lang w:eastAsia="hr-HR"/>
        </w:rPr>
      </w:pPr>
      <w:r w:rsidRPr="004F3457">
        <w:rPr>
          <w:rFonts w:ascii="Times New Roman" w:eastAsia="Times New Roman" w:hAnsi="Times New Roman" w:cs="Times New Roman"/>
          <w:color w:val="000000" w:themeColor="text1"/>
          <w:sz w:val="24"/>
          <w:szCs w:val="24"/>
          <w:lang w:eastAsia="hr-HR"/>
        </w:rPr>
        <w:t>Postizati daljnji razvoj sposobnosti primjene znanja u praksi refleksijom i evaluacijom vlastite prakse;</w:t>
      </w:r>
    </w:p>
    <w:p w14:paraId="386DABAA" w14:textId="77777777" w:rsidR="00264361" w:rsidRPr="004F3457" w:rsidRDefault="00264361" w:rsidP="00264361">
      <w:pPr>
        <w:numPr>
          <w:ilvl w:val="0"/>
          <w:numId w:val="28"/>
        </w:numPr>
        <w:shd w:val="clear" w:color="auto" w:fill="FFFFFF"/>
        <w:spacing w:before="100" w:beforeAutospacing="1" w:after="90" w:line="240" w:lineRule="auto"/>
        <w:ind w:left="600"/>
        <w:rPr>
          <w:rFonts w:ascii="Times New Roman" w:eastAsia="Times New Roman" w:hAnsi="Times New Roman" w:cs="Times New Roman"/>
          <w:color w:val="000000" w:themeColor="text1"/>
          <w:sz w:val="24"/>
          <w:szCs w:val="24"/>
          <w:lang w:eastAsia="hr-HR"/>
        </w:rPr>
      </w:pPr>
      <w:r w:rsidRPr="004F3457">
        <w:rPr>
          <w:rFonts w:ascii="Times New Roman" w:eastAsia="Times New Roman" w:hAnsi="Times New Roman" w:cs="Times New Roman"/>
          <w:color w:val="000000" w:themeColor="text1"/>
          <w:sz w:val="24"/>
          <w:szCs w:val="24"/>
          <w:lang w:eastAsia="hr-HR"/>
        </w:rPr>
        <w:t>Razviti sposobnost vođenja na razini samostalnog djelovanja i timskim radom u interdisciplinarnim timovima stručnjaka koji djeluju u području ranog i predškolskog odgoja;</w:t>
      </w:r>
    </w:p>
    <w:p w14:paraId="625F7106" w14:textId="77777777" w:rsidR="00264361" w:rsidRPr="004F3457" w:rsidRDefault="00264361" w:rsidP="00264361">
      <w:pPr>
        <w:numPr>
          <w:ilvl w:val="0"/>
          <w:numId w:val="28"/>
        </w:numPr>
        <w:shd w:val="clear" w:color="auto" w:fill="FFFFFF"/>
        <w:spacing w:before="100" w:beforeAutospacing="1" w:after="90" w:line="240" w:lineRule="auto"/>
        <w:ind w:left="600"/>
        <w:rPr>
          <w:rFonts w:ascii="Times New Roman" w:eastAsia="Times New Roman" w:hAnsi="Times New Roman" w:cs="Times New Roman"/>
          <w:color w:val="000000" w:themeColor="text1"/>
          <w:sz w:val="24"/>
          <w:szCs w:val="24"/>
          <w:lang w:eastAsia="hr-HR"/>
        </w:rPr>
      </w:pPr>
      <w:r w:rsidRPr="004F3457">
        <w:rPr>
          <w:rFonts w:ascii="Times New Roman" w:eastAsia="Times New Roman" w:hAnsi="Times New Roman" w:cs="Times New Roman"/>
          <w:color w:val="000000" w:themeColor="text1"/>
          <w:sz w:val="24"/>
          <w:szCs w:val="24"/>
          <w:lang w:eastAsia="hr-HR"/>
        </w:rPr>
        <w:t>Demonstrirati sposobnost konstrukcije istraživačkog zadatka koji će se rješavati praktičnim istraživanjima, identifikacijom odgovarajućih metoda rada te analizom i interpretacijom rezultata;</w:t>
      </w:r>
    </w:p>
    <w:p w14:paraId="027FCBF9" w14:textId="77777777" w:rsidR="00264361" w:rsidRPr="004F3457" w:rsidRDefault="00264361" w:rsidP="00264361">
      <w:pPr>
        <w:numPr>
          <w:ilvl w:val="0"/>
          <w:numId w:val="28"/>
        </w:numPr>
        <w:shd w:val="clear" w:color="auto" w:fill="FFFFFF"/>
        <w:spacing w:before="100" w:beforeAutospacing="1" w:after="90" w:line="240" w:lineRule="auto"/>
        <w:ind w:left="600"/>
        <w:rPr>
          <w:rFonts w:ascii="Times New Roman" w:eastAsia="Times New Roman" w:hAnsi="Times New Roman" w:cs="Times New Roman"/>
          <w:color w:val="000000" w:themeColor="text1"/>
          <w:sz w:val="24"/>
          <w:szCs w:val="24"/>
          <w:lang w:eastAsia="hr-HR"/>
        </w:rPr>
      </w:pPr>
      <w:r w:rsidRPr="004F3457">
        <w:rPr>
          <w:rFonts w:ascii="Times New Roman" w:eastAsia="Times New Roman" w:hAnsi="Times New Roman" w:cs="Times New Roman"/>
          <w:color w:val="000000" w:themeColor="text1"/>
          <w:sz w:val="24"/>
          <w:szCs w:val="24"/>
          <w:lang w:eastAsia="hr-HR"/>
        </w:rPr>
        <w:t>Identificirati i kritički reflektirati kontinuitet i diskontinuitet između znanja i njegove primjene u konkretnoj odgojno-obrazovnoj praksi i načina utjecaja na kvalitetu konačnih učinaka institucionalnog ranog i predškolskog odgoja i obrazovanja</w:t>
      </w:r>
    </w:p>
    <w:bookmarkEnd w:id="1"/>
    <w:p w14:paraId="7BC0CC4C" w14:textId="77777777" w:rsidR="00264361" w:rsidRDefault="00264361" w:rsidP="00264361">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Kakvo</w:t>
      </w:r>
      <w:r>
        <w:rPr>
          <w:rFonts w:ascii="TimesNewRoman" w:hAnsi="TimesNewRoman" w:cs="TimesNewRoman"/>
          <w:color w:val="000000"/>
          <w:sz w:val="24"/>
          <w:szCs w:val="24"/>
        </w:rPr>
        <w:t>ć</w:t>
      </w:r>
      <w:r>
        <w:rPr>
          <w:rFonts w:ascii="Times New Roman" w:hAnsi="Times New Roman" w:cs="Times New Roman"/>
          <w:color w:val="000000"/>
          <w:sz w:val="24"/>
          <w:szCs w:val="24"/>
        </w:rPr>
        <w:t>a stru</w:t>
      </w:r>
      <w:r>
        <w:rPr>
          <w:rFonts w:ascii="TimesNewRoman" w:hAnsi="TimesNewRoman" w:cs="TimesNewRoman"/>
          <w:color w:val="000000"/>
          <w:sz w:val="24"/>
          <w:szCs w:val="24"/>
        </w:rPr>
        <w:t>č</w:t>
      </w:r>
      <w:r>
        <w:rPr>
          <w:rFonts w:ascii="Times New Roman" w:hAnsi="Times New Roman" w:cs="Times New Roman"/>
          <w:color w:val="000000"/>
          <w:sz w:val="24"/>
          <w:szCs w:val="24"/>
        </w:rPr>
        <w:t>ne prakse studenta ogleda se pored njegova hospitiranja, asistiranja i</w:t>
      </w:r>
    </w:p>
    <w:p w14:paraId="2E6A6C56" w14:textId="77777777" w:rsidR="00264361" w:rsidRDefault="00264361" w:rsidP="00264361">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izvo</w:t>
      </w:r>
      <w:r>
        <w:rPr>
          <w:rFonts w:ascii="TimesNewRoman" w:hAnsi="TimesNewRoman" w:cs="TimesNewRoman"/>
          <w:color w:val="000000"/>
          <w:sz w:val="24"/>
          <w:szCs w:val="24"/>
        </w:rPr>
        <w:t>đ</w:t>
      </w:r>
      <w:r>
        <w:rPr>
          <w:rFonts w:ascii="Times New Roman" w:hAnsi="Times New Roman" w:cs="Times New Roman"/>
          <w:color w:val="000000"/>
          <w:sz w:val="24"/>
          <w:szCs w:val="24"/>
        </w:rPr>
        <w:t>enja organiziranih aktivnosti i u mogu</w:t>
      </w:r>
      <w:r>
        <w:rPr>
          <w:rFonts w:ascii="TimesNewRoman" w:hAnsi="TimesNewRoman" w:cs="TimesNewRoman"/>
          <w:color w:val="000000"/>
          <w:sz w:val="24"/>
          <w:szCs w:val="24"/>
        </w:rPr>
        <w:t>ć</w:t>
      </w:r>
      <w:r>
        <w:rPr>
          <w:rFonts w:ascii="Times New Roman" w:hAnsi="Times New Roman" w:cs="Times New Roman"/>
          <w:color w:val="000000"/>
          <w:sz w:val="24"/>
          <w:szCs w:val="24"/>
        </w:rPr>
        <w:t>nosti njegova sudjelovanja u drugim oblicima</w:t>
      </w:r>
    </w:p>
    <w:p w14:paraId="43CAD8DD" w14:textId="77777777" w:rsidR="00264361" w:rsidRDefault="00264361" w:rsidP="00264361">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rada: seminarima, stru</w:t>
      </w:r>
      <w:r>
        <w:rPr>
          <w:rFonts w:ascii="TimesNewRoman" w:hAnsi="TimesNewRoman" w:cs="TimesNewRoman"/>
          <w:color w:val="000000"/>
          <w:sz w:val="24"/>
          <w:szCs w:val="24"/>
        </w:rPr>
        <w:t>č</w:t>
      </w:r>
      <w:r>
        <w:rPr>
          <w:rFonts w:ascii="Times New Roman" w:hAnsi="Times New Roman" w:cs="Times New Roman"/>
          <w:color w:val="000000"/>
          <w:sz w:val="24"/>
          <w:szCs w:val="24"/>
        </w:rPr>
        <w:t>nim aktivima, suradnji s roditeljima i sl. Student je obvezan redovito i</w:t>
      </w:r>
    </w:p>
    <w:p w14:paraId="57EE63E9" w14:textId="77777777" w:rsidR="00264361" w:rsidRDefault="00264361" w:rsidP="00264361">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to</w:t>
      </w:r>
      <w:r>
        <w:rPr>
          <w:rFonts w:ascii="TimesNewRoman" w:hAnsi="TimesNewRoman" w:cs="TimesNewRoman"/>
          <w:color w:val="000000"/>
          <w:sz w:val="24"/>
          <w:szCs w:val="24"/>
        </w:rPr>
        <w:t>č</w:t>
      </w:r>
      <w:r>
        <w:rPr>
          <w:rFonts w:ascii="Times New Roman" w:hAnsi="Times New Roman" w:cs="Times New Roman"/>
          <w:color w:val="000000"/>
          <w:sz w:val="24"/>
          <w:szCs w:val="24"/>
        </w:rPr>
        <w:t>no izvršavati dogovoreni plan i program stru</w:t>
      </w:r>
      <w:r>
        <w:rPr>
          <w:rFonts w:ascii="TimesNewRoman" w:hAnsi="TimesNewRoman" w:cs="TimesNewRoman"/>
          <w:color w:val="000000"/>
          <w:sz w:val="24"/>
          <w:szCs w:val="24"/>
        </w:rPr>
        <w:t>č</w:t>
      </w:r>
      <w:r>
        <w:rPr>
          <w:rFonts w:ascii="Times New Roman" w:hAnsi="Times New Roman" w:cs="Times New Roman"/>
          <w:color w:val="000000"/>
          <w:sz w:val="24"/>
          <w:szCs w:val="24"/>
        </w:rPr>
        <w:t>ne prakse u dje</w:t>
      </w:r>
      <w:r>
        <w:rPr>
          <w:rFonts w:ascii="TimesNewRoman" w:hAnsi="TimesNewRoman" w:cs="TimesNewRoman"/>
          <w:color w:val="000000"/>
          <w:sz w:val="24"/>
          <w:szCs w:val="24"/>
        </w:rPr>
        <w:t>č</w:t>
      </w:r>
      <w:r>
        <w:rPr>
          <w:rFonts w:ascii="Times New Roman" w:hAnsi="Times New Roman" w:cs="Times New Roman"/>
          <w:color w:val="000000"/>
          <w:sz w:val="24"/>
          <w:szCs w:val="24"/>
        </w:rPr>
        <w:t>jem vrti</w:t>
      </w:r>
      <w:r>
        <w:rPr>
          <w:rFonts w:ascii="TimesNewRoman" w:hAnsi="TimesNewRoman" w:cs="TimesNewRoman"/>
          <w:color w:val="000000"/>
          <w:sz w:val="24"/>
          <w:szCs w:val="24"/>
        </w:rPr>
        <w:t>ć</w:t>
      </w:r>
      <w:r>
        <w:rPr>
          <w:rFonts w:ascii="Times New Roman" w:hAnsi="Times New Roman" w:cs="Times New Roman"/>
          <w:color w:val="000000"/>
          <w:sz w:val="24"/>
          <w:szCs w:val="24"/>
        </w:rPr>
        <w:t>u. Zadaci stru</w:t>
      </w:r>
      <w:r>
        <w:rPr>
          <w:rFonts w:ascii="TimesNewRoman" w:hAnsi="TimesNewRoman" w:cs="TimesNewRoman"/>
          <w:color w:val="000000"/>
          <w:sz w:val="24"/>
          <w:szCs w:val="24"/>
        </w:rPr>
        <w:t>č</w:t>
      </w:r>
      <w:r>
        <w:rPr>
          <w:rFonts w:ascii="Times New Roman" w:hAnsi="Times New Roman" w:cs="Times New Roman"/>
          <w:color w:val="000000"/>
          <w:sz w:val="24"/>
          <w:szCs w:val="24"/>
        </w:rPr>
        <w:t>no pedagoške prakse studenata prilago</w:t>
      </w:r>
      <w:r>
        <w:rPr>
          <w:rFonts w:ascii="TimesNewRoman" w:hAnsi="TimesNewRoman" w:cs="TimesNewRoman"/>
          <w:color w:val="000000"/>
          <w:sz w:val="24"/>
          <w:szCs w:val="24"/>
        </w:rPr>
        <w:t>đ</w:t>
      </w:r>
      <w:r>
        <w:rPr>
          <w:rFonts w:ascii="Times New Roman" w:hAnsi="Times New Roman" w:cs="Times New Roman"/>
          <w:color w:val="000000"/>
          <w:sz w:val="24"/>
          <w:szCs w:val="24"/>
        </w:rPr>
        <w:t>eni su razini njihove pedagoške osposobljenosti za</w:t>
      </w:r>
    </w:p>
    <w:p w14:paraId="6F7BC260" w14:textId="77777777" w:rsidR="00264361" w:rsidRDefault="00264361" w:rsidP="00264361">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prakti</w:t>
      </w:r>
      <w:r>
        <w:rPr>
          <w:rFonts w:ascii="TimesNewRoman" w:hAnsi="TimesNewRoman" w:cs="TimesNewRoman"/>
          <w:color w:val="000000"/>
          <w:sz w:val="24"/>
          <w:szCs w:val="24"/>
        </w:rPr>
        <w:t>čn</w:t>
      </w:r>
      <w:r>
        <w:rPr>
          <w:rFonts w:ascii="Times New Roman" w:hAnsi="Times New Roman" w:cs="Times New Roman"/>
          <w:color w:val="000000"/>
          <w:sz w:val="24"/>
          <w:szCs w:val="24"/>
        </w:rPr>
        <w:t>i rad na temelju odslušanih programskih sadržaja u okviru odre</w:t>
      </w:r>
      <w:r>
        <w:rPr>
          <w:rFonts w:ascii="TimesNewRoman" w:hAnsi="TimesNewRoman" w:cs="TimesNewRoman"/>
          <w:color w:val="000000"/>
          <w:sz w:val="24"/>
          <w:szCs w:val="24"/>
        </w:rPr>
        <w:t>đ</w:t>
      </w:r>
      <w:r>
        <w:rPr>
          <w:rFonts w:ascii="Times New Roman" w:hAnsi="Times New Roman" w:cs="Times New Roman"/>
          <w:color w:val="000000"/>
          <w:sz w:val="24"/>
          <w:szCs w:val="24"/>
        </w:rPr>
        <w:t>enih kolegija na</w:t>
      </w:r>
    </w:p>
    <w:p w14:paraId="79DCC9D1" w14:textId="77777777" w:rsidR="00264361" w:rsidRDefault="00264361" w:rsidP="00264361">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studiju.</w:t>
      </w:r>
    </w:p>
    <w:p w14:paraId="26375B53" w14:textId="77777777" w:rsidR="00263DBB" w:rsidRDefault="00263DBB" w:rsidP="00263DBB">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Mentorska zaduženja pretpostavljaju izravan angažman na satovima vježbi pri realizaciji pet kolegija Stručne prakse i to u sljedećem opsegu:  10 sati (tjedno), 150 sati (semestralno) i 300 sati (godišnje).</w:t>
      </w:r>
    </w:p>
    <w:p w14:paraId="34B7577E" w14:textId="77777777" w:rsidR="00C26045" w:rsidRDefault="00C26045" w:rsidP="00263DBB">
      <w:pPr>
        <w:spacing w:after="0" w:line="240" w:lineRule="auto"/>
        <w:rPr>
          <w:rFonts w:ascii="Times New Roman" w:eastAsia="Calibri" w:hAnsi="Times New Roman" w:cs="Times New Roman"/>
          <w:sz w:val="24"/>
          <w:szCs w:val="24"/>
        </w:rPr>
      </w:pPr>
    </w:p>
    <w:p w14:paraId="78A45C87" w14:textId="77777777" w:rsidR="00C26045" w:rsidRDefault="00C26045" w:rsidP="00AE7510">
      <w:pPr>
        <w:spacing w:after="0" w:line="240" w:lineRule="auto"/>
        <w:ind w:firstLine="708"/>
        <w:rPr>
          <w:rFonts w:ascii="Times New Roman" w:eastAsia="Calibri" w:hAnsi="Times New Roman" w:cs="Times New Roman"/>
          <w:sz w:val="24"/>
          <w:szCs w:val="24"/>
        </w:rPr>
      </w:pPr>
    </w:p>
    <w:p w14:paraId="547EAC7D" w14:textId="77777777" w:rsidR="00C26045" w:rsidRDefault="00C26045" w:rsidP="00AE7510">
      <w:pPr>
        <w:spacing w:after="0" w:line="240" w:lineRule="auto"/>
        <w:ind w:firstLine="708"/>
        <w:rPr>
          <w:rFonts w:ascii="Times New Roman" w:eastAsia="Calibri" w:hAnsi="Times New Roman" w:cs="Times New Roman"/>
          <w:sz w:val="24"/>
          <w:szCs w:val="24"/>
        </w:rPr>
      </w:pPr>
    </w:p>
    <w:p w14:paraId="1AAC2495" w14:textId="77777777" w:rsidR="00263DBB" w:rsidRDefault="00263DBB" w:rsidP="00AE7510">
      <w:pPr>
        <w:spacing w:after="0" w:line="240" w:lineRule="auto"/>
        <w:ind w:firstLine="708"/>
        <w:rPr>
          <w:rFonts w:ascii="Times New Roman" w:eastAsia="Calibri" w:hAnsi="Times New Roman" w:cs="Times New Roman"/>
          <w:sz w:val="24"/>
          <w:szCs w:val="24"/>
        </w:rPr>
      </w:pPr>
    </w:p>
    <w:p w14:paraId="5904348E" w14:textId="77777777" w:rsidR="00263DBB" w:rsidRDefault="00263DBB" w:rsidP="00AE7510">
      <w:pPr>
        <w:spacing w:after="0" w:line="240" w:lineRule="auto"/>
        <w:ind w:firstLine="708"/>
        <w:rPr>
          <w:rFonts w:ascii="Times New Roman" w:eastAsia="Calibri" w:hAnsi="Times New Roman" w:cs="Times New Roman"/>
          <w:sz w:val="24"/>
          <w:szCs w:val="24"/>
        </w:rPr>
      </w:pPr>
    </w:p>
    <w:p w14:paraId="11610FEB" w14:textId="77777777" w:rsidR="00263DBB" w:rsidRDefault="00263DBB" w:rsidP="00AE7510">
      <w:pPr>
        <w:spacing w:after="0" w:line="240" w:lineRule="auto"/>
        <w:ind w:firstLine="708"/>
        <w:rPr>
          <w:rFonts w:ascii="Times New Roman" w:eastAsia="Calibri" w:hAnsi="Times New Roman" w:cs="Times New Roman"/>
          <w:sz w:val="24"/>
          <w:szCs w:val="24"/>
        </w:rPr>
      </w:pPr>
    </w:p>
    <w:p w14:paraId="53AC662A" w14:textId="77777777" w:rsidR="00263DBB" w:rsidRDefault="00263DBB" w:rsidP="00AE7510">
      <w:pPr>
        <w:spacing w:after="0" w:line="240" w:lineRule="auto"/>
        <w:ind w:firstLine="708"/>
        <w:rPr>
          <w:rFonts w:ascii="Times New Roman" w:eastAsia="Calibri" w:hAnsi="Times New Roman" w:cs="Times New Roman"/>
          <w:sz w:val="24"/>
          <w:szCs w:val="24"/>
        </w:rPr>
      </w:pPr>
    </w:p>
    <w:p w14:paraId="17D83127" w14:textId="7924C0D8" w:rsidR="00C26045" w:rsidRDefault="00263DBB" w:rsidP="00263DB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B2833">
        <w:rPr>
          <w:rFonts w:ascii="Times New Roman" w:eastAsia="Calibri" w:hAnsi="Times New Roman" w:cs="Times New Roman"/>
          <w:sz w:val="24"/>
          <w:szCs w:val="24"/>
        </w:rPr>
        <w:t xml:space="preserve">Kurikulum Dječjeg vrtića „Ciciban“ </w:t>
      </w:r>
      <w:r w:rsidR="00981F70">
        <w:rPr>
          <w:rFonts w:ascii="Times New Roman" w:eastAsia="Calibri" w:hAnsi="Times New Roman" w:cs="Times New Roman"/>
          <w:sz w:val="24"/>
          <w:szCs w:val="24"/>
        </w:rPr>
        <w:t xml:space="preserve">razmaran je i prihvaćen </w:t>
      </w:r>
      <w:r w:rsidR="008B2833">
        <w:rPr>
          <w:rFonts w:ascii="Times New Roman" w:eastAsia="Calibri" w:hAnsi="Times New Roman" w:cs="Times New Roman"/>
          <w:sz w:val="24"/>
          <w:szCs w:val="24"/>
        </w:rPr>
        <w:t>na odgojiteljskom vijeću dana</w:t>
      </w:r>
      <w:r w:rsidR="00981F70">
        <w:rPr>
          <w:rFonts w:ascii="Times New Roman" w:eastAsia="Calibri" w:hAnsi="Times New Roman" w:cs="Times New Roman"/>
          <w:sz w:val="24"/>
          <w:szCs w:val="24"/>
        </w:rPr>
        <w:t xml:space="preserve"> </w:t>
      </w:r>
      <w:r w:rsidR="003F1C02">
        <w:rPr>
          <w:rFonts w:ascii="Times New Roman" w:eastAsia="Calibri" w:hAnsi="Times New Roman" w:cs="Times New Roman"/>
          <w:sz w:val="24"/>
          <w:szCs w:val="24"/>
        </w:rPr>
        <w:t xml:space="preserve">22.kolovoza </w:t>
      </w:r>
      <w:r w:rsidR="00981F70">
        <w:rPr>
          <w:rFonts w:ascii="Times New Roman" w:eastAsia="Calibri" w:hAnsi="Times New Roman" w:cs="Times New Roman"/>
          <w:sz w:val="24"/>
          <w:szCs w:val="24"/>
        </w:rPr>
        <w:t xml:space="preserve"> 2026.</w:t>
      </w:r>
      <w:r w:rsidR="008B2833">
        <w:rPr>
          <w:rFonts w:ascii="Times New Roman" w:eastAsia="Calibri" w:hAnsi="Times New Roman" w:cs="Times New Roman"/>
          <w:sz w:val="24"/>
          <w:szCs w:val="24"/>
        </w:rPr>
        <w:t xml:space="preserve"> godine.</w:t>
      </w:r>
    </w:p>
    <w:p w14:paraId="5BE25B1D" w14:textId="77777777" w:rsidR="008B2833" w:rsidRDefault="008B2833" w:rsidP="00AE7510">
      <w:pPr>
        <w:spacing w:after="0" w:line="240" w:lineRule="auto"/>
        <w:ind w:firstLine="708"/>
        <w:rPr>
          <w:rFonts w:ascii="Times New Roman" w:eastAsia="Calibri" w:hAnsi="Times New Roman" w:cs="Times New Roman"/>
          <w:sz w:val="24"/>
          <w:szCs w:val="24"/>
        </w:rPr>
      </w:pPr>
    </w:p>
    <w:p w14:paraId="15CE5F59" w14:textId="77777777" w:rsidR="008B2833" w:rsidRDefault="008B2833" w:rsidP="00AE7510">
      <w:pPr>
        <w:spacing w:after="0" w:line="240" w:lineRule="auto"/>
        <w:ind w:firstLine="708"/>
        <w:rPr>
          <w:rFonts w:ascii="Times New Roman" w:eastAsia="Calibri" w:hAnsi="Times New Roman" w:cs="Times New Roman"/>
          <w:sz w:val="24"/>
          <w:szCs w:val="24"/>
        </w:rPr>
      </w:pPr>
    </w:p>
    <w:p w14:paraId="292C9DD1" w14:textId="2B1517B6" w:rsidR="008B2833" w:rsidRDefault="00D44639" w:rsidP="008B2833">
      <w:pPr>
        <w:spacing w:after="0" w:line="240" w:lineRule="auto"/>
        <w:ind w:firstLine="708"/>
        <w:jc w:val="right"/>
        <w:rPr>
          <w:rFonts w:ascii="Times New Roman" w:eastAsia="Calibri" w:hAnsi="Times New Roman" w:cs="Times New Roman"/>
          <w:sz w:val="24"/>
          <w:szCs w:val="24"/>
        </w:rPr>
      </w:pPr>
      <w:r>
        <w:rPr>
          <w:rFonts w:ascii="Times New Roman" w:eastAsia="Calibri" w:hAnsi="Times New Roman" w:cs="Times New Roman"/>
          <w:sz w:val="24"/>
          <w:szCs w:val="24"/>
        </w:rPr>
        <w:t>v.d.</w:t>
      </w:r>
      <w:r w:rsidR="008B2833">
        <w:rPr>
          <w:rFonts w:ascii="Times New Roman" w:eastAsia="Calibri" w:hAnsi="Times New Roman" w:cs="Times New Roman"/>
          <w:sz w:val="24"/>
          <w:szCs w:val="24"/>
        </w:rPr>
        <w:t xml:space="preserve">Ravnateljica </w:t>
      </w:r>
    </w:p>
    <w:p w14:paraId="2FAF3584" w14:textId="77777777" w:rsidR="008B2833" w:rsidRDefault="008B2833" w:rsidP="008B2833">
      <w:pPr>
        <w:spacing w:after="0" w:line="240" w:lineRule="auto"/>
        <w:ind w:firstLine="708"/>
        <w:jc w:val="right"/>
        <w:rPr>
          <w:rFonts w:ascii="Times New Roman" w:eastAsia="Calibri" w:hAnsi="Times New Roman" w:cs="Times New Roman"/>
          <w:sz w:val="24"/>
          <w:szCs w:val="24"/>
        </w:rPr>
      </w:pPr>
    </w:p>
    <w:p w14:paraId="6FA4D394" w14:textId="77777777" w:rsidR="008B2833" w:rsidRDefault="008B2833" w:rsidP="008B2833">
      <w:pPr>
        <w:spacing w:after="0" w:line="240" w:lineRule="auto"/>
        <w:ind w:firstLine="708"/>
        <w:jc w:val="right"/>
        <w:rPr>
          <w:rFonts w:ascii="Times New Roman" w:eastAsia="Calibri" w:hAnsi="Times New Roman" w:cs="Times New Roman"/>
          <w:sz w:val="24"/>
          <w:szCs w:val="24"/>
        </w:rPr>
      </w:pPr>
      <w:r>
        <w:rPr>
          <w:rFonts w:ascii="Times New Roman" w:eastAsia="Calibri" w:hAnsi="Times New Roman" w:cs="Times New Roman"/>
          <w:sz w:val="24"/>
          <w:szCs w:val="24"/>
        </w:rPr>
        <w:t>Josipa Marković</w:t>
      </w:r>
    </w:p>
    <w:p w14:paraId="2155D1AC" w14:textId="77777777" w:rsidR="00C26045" w:rsidRDefault="00C26045" w:rsidP="008B2833">
      <w:pPr>
        <w:spacing w:after="0" w:line="240" w:lineRule="auto"/>
        <w:ind w:firstLine="708"/>
        <w:jc w:val="right"/>
        <w:rPr>
          <w:rFonts w:ascii="Times New Roman" w:eastAsia="Calibri" w:hAnsi="Times New Roman" w:cs="Times New Roman"/>
          <w:sz w:val="24"/>
          <w:szCs w:val="24"/>
        </w:rPr>
      </w:pPr>
    </w:p>
    <w:p w14:paraId="74598587" w14:textId="77777777" w:rsidR="005A7DC4" w:rsidRDefault="005A7DC4" w:rsidP="00AE7510">
      <w:pPr>
        <w:spacing w:after="0" w:line="240" w:lineRule="auto"/>
        <w:ind w:firstLine="708"/>
        <w:rPr>
          <w:rFonts w:ascii="Times New Roman" w:eastAsia="Calibri" w:hAnsi="Times New Roman" w:cs="Times New Roman"/>
          <w:sz w:val="24"/>
          <w:szCs w:val="24"/>
        </w:rPr>
      </w:pPr>
    </w:p>
    <w:p w14:paraId="29648847" w14:textId="77777777" w:rsidR="005A7DC4" w:rsidRDefault="005A7DC4" w:rsidP="00AE7510">
      <w:pPr>
        <w:spacing w:after="0" w:line="240" w:lineRule="auto"/>
        <w:ind w:firstLine="708"/>
        <w:rPr>
          <w:rFonts w:ascii="Times New Roman" w:eastAsia="Calibri" w:hAnsi="Times New Roman" w:cs="Times New Roman"/>
          <w:sz w:val="24"/>
          <w:szCs w:val="24"/>
        </w:rPr>
      </w:pPr>
    </w:p>
    <w:p w14:paraId="10CCC591" w14:textId="77777777" w:rsidR="005A7DC4" w:rsidRDefault="005A7DC4" w:rsidP="00AE7510">
      <w:pPr>
        <w:spacing w:after="0" w:line="240" w:lineRule="auto"/>
        <w:ind w:firstLine="708"/>
        <w:rPr>
          <w:rFonts w:ascii="Times New Roman" w:eastAsia="Calibri" w:hAnsi="Times New Roman" w:cs="Times New Roman"/>
          <w:sz w:val="24"/>
          <w:szCs w:val="24"/>
        </w:rPr>
      </w:pPr>
    </w:p>
    <w:p w14:paraId="1AC400E1" w14:textId="77777777" w:rsidR="005A7DC4" w:rsidRDefault="005A7DC4" w:rsidP="00AE7510">
      <w:pPr>
        <w:spacing w:after="0" w:line="240" w:lineRule="auto"/>
        <w:ind w:firstLine="708"/>
        <w:rPr>
          <w:rFonts w:ascii="Times New Roman" w:eastAsia="Calibri" w:hAnsi="Times New Roman" w:cs="Times New Roman"/>
          <w:sz w:val="24"/>
          <w:szCs w:val="24"/>
        </w:rPr>
      </w:pPr>
    </w:p>
    <w:p w14:paraId="6C6269DD" w14:textId="77777777" w:rsidR="005A7DC4" w:rsidRDefault="005A7DC4" w:rsidP="00AE7510">
      <w:pPr>
        <w:spacing w:after="0" w:line="240" w:lineRule="auto"/>
        <w:ind w:firstLine="708"/>
        <w:rPr>
          <w:rFonts w:ascii="Times New Roman" w:eastAsia="Calibri" w:hAnsi="Times New Roman" w:cs="Times New Roman"/>
          <w:sz w:val="24"/>
          <w:szCs w:val="24"/>
        </w:rPr>
      </w:pPr>
    </w:p>
    <w:p w14:paraId="168430FC" w14:textId="77777777" w:rsidR="005A7DC4" w:rsidRDefault="005A7DC4" w:rsidP="00AE7510">
      <w:pPr>
        <w:spacing w:after="0" w:line="240" w:lineRule="auto"/>
        <w:ind w:firstLine="708"/>
        <w:rPr>
          <w:rFonts w:ascii="Times New Roman" w:eastAsia="Calibri" w:hAnsi="Times New Roman" w:cs="Times New Roman"/>
          <w:sz w:val="24"/>
          <w:szCs w:val="24"/>
        </w:rPr>
      </w:pPr>
    </w:p>
    <w:p w14:paraId="6857E406" w14:textId="77777777" w:rsidR="005A7DC4" w:rsidRDefault="005A7DC4" w:rsidP="00AE7510">
      <w:pPr>
        <w:spacing w:after="0" w:line="240" w:lineRule="auto"/>
        <w:ind w:firstLine="708"/>
        <w:rPr>
          <w:rFonts w:ascii="Times New Roman" w:eastAsia="Calibri" w:hAnsi="Times New Roman" w:cs="Times New Roman"/>
          <w:sz w:val="24"/>
          <w:szCs w:val="24"/>
        </w:rPr>
      </w:pPr>
    </w:p>
    <w:p w14:paraId="0ED3A807" w14:textId="77777777" w:rsidR="005A7DC4" w:rsidRDefault="005A7DC4" w:rsidP="00AE7510">
      <w:pPr>
        <w:spacing w:after="0" w:line="240" w:lineRule="auto"/>
        <w:ind w:firstLine="708"/>
        <w:rPr>
          <w:rFonts w:ascii="Times New Roman" w:eastAsia="Calibri" w:hAnsi="Times New Roman" w:cs="Times New Roman"/>
          <w:sz w:val="24"/>
          <w:szCs w:val="24"/>
        </w:rPr>
      </w:pPr>
    </w:p>
    <w:p w14:paraId="68E1D2F5" w14:textId="77777777" w:rsidR="005A7DC4" w:rsidRDefault="005A7DC4" w:rsidP="00AE7510">
      <w:pPr>
        <w:spacing w:after="0" w:line="240" w:lineRule="auto"/>
        <w:ind w:firstLine="708"/>
        <w:rPr>
          <w:rFonts w:ascii="Times New Roman" w:eastAsia="Calibri" w:hAnsi="Times New Roman" w:cs="Times New Roman"/>
          <w:sz w:val="24"/>
          <w:szCs w:val="24"/>
        </w:rPr>
      </w:pPr>
    </w:p>
    <w:p w14:paraId="3A66E69B" w14:textId="77777777" w:rsidR="005A7DC4" w:rsidRDefault="005A7DC4" w:rsidP="00AE7510">
      <w:pPr>
        <w:spacing w:after="0" w:line="240" w:lineRule="auto"/>
        <w:ind w:firstLine="708"/>
        <w:rPr>
          <w:rFonts w:ascii="Times New Roman" w:eastAsia="Calibri" w:hAnsi="Times New Roman" w:cs="Times New Roman"/>
          <w:sz w:val="24"/>
          <w:szCs w:val="24"/>
        </w:rPr>
      </w:pPr>
    </w:p>
    <w:p w14:paraId="18A9ADD7" w14:textId="77777777" w:rsidR="005A7DC4" w:rsidRDefault="005A7DC4" w:rsidP="00AE7510">
      <w:pPr>
        <w:spacing w:after="0" w:line="240" w:lineRule="auto"/>
        <w:ind w:firstLine="708"/>
        <w:rPr>
          <w:rFonts w:ascii="Times New Roman" w:eastAsia="Calibri" w:hAnsi="Times New Roman" w:cs="Times New Roman"/>
          <w:sz w:val="24"/>
          <w:szCs w:val="24"/>
        </w:rPr>
      </w:pPr>
    </w:p>
    <w:p w14:paraId="407EC94D" w14:textId="77777777" w:rsidR="005A7DC4" w:rsidRDefault="005A7DC4" w:rsidP="00AE7510">
      <w:pPr>
        <w:spacing w:after="0" w:line="240" w:lineRule="auto"/>
        <w:ind w:firstLine="708"/>
        <w:rPr>
          <w:rFonts w:ascii="Times New Roman" w:eastAsia="Calibri" w:hAnsi="Times New Roman" w:cs="Times New Roman"/>
          <w:sz w:val="24"/>
          <w:szCs w:val="24"/>
        </w:rPr>
      </w:pPr>
    </w:p>
    <w:p w14:paraId="5AFD71A7" w14:textId="77777777" w:rsidR="005A7DC4" w:rsidRDefault="005A7DC4" w:rsidP="00AE7510">
      <w:pPr>
        <w:spacing w:after="0" w:line="240" w:lineRule="auto"/>
        <w:ind w:firstLine="708"/>
        <w:rPr>
          <w:rFonts w:ascii="Times New Roman" w:eastAsia="Calibri" w:hAnsi="Times New Roman" w:cs="Times New Roman"/>
          <w:sz w:val="24"/>
          <w:szCs w:val="24"/>
        </w:rPr>
      </w:pPr>
    </w:p>
    <w:p w14:paraId="47FDF5F9" w14:textId="77777777" w:rsidR="005A7DC4" w:rsidRDefault="005A7DC4" w:rsidP="00AE7510">
      <w:pPr>
        <w:spacing w:after="0" w:line="240" w:lineRule="auto"/>
        <w:ind w:firstLine="708"/>
        <w:rPr>
          <w:rFonts w:ascii="Times New Roman" w:eastAsia="Calibri" w:hAnsi="Times New Roman" w:cs="Times New Roman"/>
          <w:sz w:val="24"/>
          <w:szCs w:val="24"/>
        </w:rPr>
      </w:pPr>
    </w:p>
    <w:p w14:paraId="74D23748" w14:textId="00C557DA" w:rsidR="005A7DC4" w:rsidRDefault="005A7DC4" w:rsidP="005A7DC4">
      <w:pPr>
        <w:spacing w:after="0" w:line="240" w:lineRule="auto"/>
        <w:ind w:firstLine="708"/>
        <w:jc w:val="center"/>
        <w:rPr>
          <w:rFonts w:ascii="Times New Roman" w:eastAsia="Calibri" w:hAnsi="Times New Roman" w:cs="Times New Roman"/>
          <w:sz w:val="24"/>
          <w:szCs w:val="24"/>
        </w:rPr>
      </w:pPr>
    </w:p>
    <w:p w14:paraId="2DC80942" w14:textId="6E17F241" w:rsidR="00952FDA" w:rsidRDefault="00952FDA" w:rsidP="005A7DC4">
      <w:pPr>
        <w:spacing w:after="0" w:line="240" w:lineRule="auto"/>
        <w:ind w:firstLine="708"/>
        <w:jc w:val="center"/>
        <w:rPr>
          <w:rFonts w:ascii="Times New Roman" w:eastAsia="Calibri" w:hAnsi="Times New Roman" w:cs="Times New Roman"/>
          <w:sz w:val="24"/>
          <w:szCs w:val="24"/>
        </w:rPr>
      </w:pPr>
    </w:p>
    <w:p w14:paraId="27B5A5AF" w14:textId="7EA1E264" w:rsidR="00952FDA" w:rsidRDefault="00952FDA" w:rsidP="005A7DC4">
      <w:pPr>
        <w:spacing w:after="0" w:line="240" w:lineRule="auto"/>
        <w:ind w:firstLine="708"/>
        <w:jc w:val="center"/>
        <w:rPr>
          <w:rFonts w:ascii="Times New Roman" w:eastAsia="Calibri" w:hAnsi="Times New Roman" w:cs="Times New Roman"/>
          <w:sz w:val="24"/>
          <w:szCs w:val="24"/>
        </w:rPr>
      </w:pPr>
    </w:p>
    <w:p w14:paraId="237722E5" w14:textId="2C827BBE" w:rsidR="00952FDA" w:rsidRDefault="00952FDA" w:rsidP="005A7DC4">
      <w:pPr>
        <w:spacing w:after="0" w:line="240" w:lineRule="auto"/>
        <w:ind w:firstLine="708"/>
        <w:jc w:val="center"/>
        <w:rPr>
          <w:rFonts w:ascii="Times New Roman" w:eastAsia="Calibri" w:hAnsi="Times New Roman" w:cs="Times New Roman"/>
          <w:sz w:val="24"/>
          <w:szCs w:val="24"/>
        </w:rPr>
      </w:pPr>
    </w:p>
    <w:p w14:paraId="24D1E59E" w14:textId="23629DB7" w:rsidR="00952FDA" w:rsidRDefault="00952FDA" w:rsidP="005A7DC4">
      <w:pPr>
        <w:spacing w:after="0" w:line="240" w:lineRule="auto"/>
        <w:ind w:firstLine="708"/>
        <w:jc w:val="center"/>
        <w:rPr>
          <w:rFonts w:ascii="Times New Roman" w:eastAsia="Calibri" w:hAnsi="Times New Roman" w:cs="Times New Roman"/>
          <w:sz w:val="24"/>
          <w:szCs w:val="24"/>
        </w:rPr>
      </w:pPr>
    </w:p>
    <w:p w14:paraId="19493B9E" w14:textId="2980D07A" w:rsidR="00952FDA" w:rsidRDefault="00952FDA" w:rsidP="005A7DC4">
      <w:pPr>
        <w:spacing w:after="0" w:line="240" w:lineRule="auto"/>
        <w:ind w:firstLine="708"/>
        <w:jc w:val="center"/>
        <w:rPr>
          <w:rFonts w:ascii="Times New Roman" w:eastAsia="Calibri" w:hAnsi="Times New Roman" w:cs="Times New Roman"/>
          <w:sz w:val="24"/>
          <w:szCs w:val="24"/>
        </w:rPr>
      </w:pPr>
    </w:p>
    <w:p w14:paraId="4DCA9503" w14:textId="6FC372DF" w:rsidR="00952FDA" w:rsidRDefault="00952FDA" w:rsidP="005A7DC4">
      <w:pPr>
        <w:spacing w:after="0" w:line="240" w:lineRule="auto"/>
        <w:ind w:firstLine="708"/>
        <w:jc w:val="center"/>
        <w:rPr>
          <w:rFonts w:ascii="Times New Roman" w:eastAsia="Calibri" w:hAnsi="Times New Roman" w:cs="Times New Roman"/>
          <w:sz w:val="24"/>
          <w:szCs w:val="24"/>
        </w:rPr>
      </w:pPr>
    </w:p>
    <w:p w14:paraId="381ACC99" w14:textId="7727DF86" w:rsidR="00952FDA" w:rsidRDefault="00952FDA" w:rsidP="005A7DC4">
      <w:pPr>
        <w:spacing w:after="0" w:line="240" w:lineRule="auto"/>
        <w:ind w:firstLine="708"/>
        <w:jc w:val="center"/>
        <w:rPr>
          <w:rFonts w:ascii="Times New Roman" w:eastAsia="Calibri" w:hAnsi="Times New Roman" w:cs="Times New Roman"/>
          <w:sz w:val="24"/>
          <w:szCs w:val="24"/>
        </w:rPr>
      </w:pPr>
    </w:p>
    <w:p w14:paraId="4FB6FEA1" w14:textId="3A535682" w:rsidR="00952FDA" w:rsidRDefault="00952FDA" w:rsidP="005A7DC4">
      <w:pPr>
        <w:spacing w:after="0" w:line="240" w:lineRule="auto"/>
        <w:ind w:firstLine="708"/>
        <w:jc w:val="center"/>
        <w:rPr>
          <w:rFonts w:ascii="Times New Roman" w:eastAsia="Calibri" w:hAnsi="Times New Roman" w:cs="Times New Roman"/>
          <w:sz w:val="24"/>
          <w:szCs w:val="24"/>
        </w:rPr>
      </w:pPr>
    </w:p>
    <w:p w14:paraId="2A2A81E9" w14:textId="3BC68277" w:rsidR="00952FDA" w:rsidRDefault="00952FDA" w:rsidP="005A7DC4">
      <w:pPr>
        <w:spacing w:after="0" w:line="240" w:lineRule="auto"/>
        <w:ind w:firstLine="708"/>
        <w:jc w:val="center"/>
        <w:rPr>
          <w:rFonts w:ascii="Times New Roman" w:eastAsia="Calibri" w:hAnsi="Times New Roman" w:cs="Times New Roman"/>
          <w:sz w:val="24"/>
          <w:szCs w:val="24"/>
        </w:rPr>
      </w:pPr>
    </w:p>
    <w:p w14:paraId="4987D942" w14:textId="7BA6A47F" w:rsidR="00952FDA" w:rsidRDefault="00952FDA" w:rsidP="005A7DC4">
      <w:pPr>
        <w:spacing w:after="0" w:line="240" w:lineRule="auto"/>
        <w:ind w:firstLine="708"/>
        <w:jc w:val="center"/>
        <w:rPr>
          <w:rFonts w:ascii="Times New Roman" w:eastAsia="Calibri" w:hAnsi="Times New Roman" w:cs="Times New Roman"/>
          <w:sz w:val="24"/>
          <w:szCs w:val="24"/>
        </w:rPr>
      </w:pPr>
    </w:p>
    <w:p w14:paraId="43018F14" w14:textId="2DDABE52" w:rsidR="00952FDA" w:rsidRDefault="00952FDA" w:rsidP="005A7DC4">
      <w:pPr>
        <w:spacing w:after="0" w:line="240" w:lineRule="auto"/>
        <w:ind w:firstLine="708"/>
        <w:jc w:val="center"/>
        <w:rPr>
          <w:rFonts w:ascii="Times New Roman" w:eastAsia="Calibri" w:hAnsi="Times New Roman" w:cs="Times New Roman"/>
          <w:sz w:val="24"/>
          <w:szCs w:val="24"/>
        </w:rPr>
      </w:pPr>
    </w:p>
    <w:p w14:paraId="3BC41147" w14:textId="6BD7A130" w:rsidR="00952FDA" w:rsidRDefault="00952FDA" w:rsidP="005A7DC4">
      <w:pPr>
        <w:spacing w:after="0" w:line="240" w:lineRule="auto"/>
        <w:ind w:firstLine="708"/>
        <w:jc w:val="center"/>
        <w:rPr>
          <w:rFonts w:ascii="Times New Roman" w:eastAsia="Calibri" w:hAnsi="Times New Roman" w:cs="Times New Roman"/>
          <w:sz w:val="24"/>
          <w:szCs w:val="24"/>
        </w:rPr>
      </w:pPr>
    </w:p>
    <w:p w14:paraId="4A4FAAD1" w14:textId="6D5901D8" w:rsidR="00952FDA" w:rsidRDefault="00952FDA" w:rsidP="005A7DC4">
      <w:pPr>
        <w:spacing w:after="0" w:line="240" w:lineRule="auto"/>
        <w:ind w:firstLine="708"/>
        <w:jc w:val="center"/>
        <w:rPr>
          <w:rFonts w:ascii="Times New Roman" w:eastAsia="Calibri" w:hAnsi="Times New Roman" w:cs="Times New Roman"/>
          <w:sz w:val="24"/>
          <w:szCs w:val="24"/>
        </w:rPr>
      </w:pPr>
    </w:p>
    <w:p w14:paraId="0AA8A738" w14:textId="0323CA9E" w:rsidR="00952FDA" w:rsidRDefault="00952FDA" w:rsidP="005A7DC4">
      <w:pPr>
        <w:spacing w:after="0" w:line="240" w:lineRule="auto"/>
        <w:ind w:firstLine="708"/>
        <w:jc w:val="center"/>
        <w:rPr>
          <w:rFonts w:ascii="Times New Roman" w:eastAsia="Calibri" w:hAnsi="Times New Roman" w:cs="Times New Roman"/>
          <w:sz w:val="24"/>
          <w:szCs w:val="24"/>
        </w:rPr>
      </w:pPr>
    </w:p>
    <w:p w14:paraId="0F20B684" w14:textId="75069263" w:rsidR="00952FDA" w:rsidRDefault="00952FDA" w:rsidP="005A7DC4">
      <w:pPr>
        <w:spacing w:after="0" w:line="240" w:lineRule="auto"/>
        <w:ind w:firstLine="708"/>
        <w:jc w:val="center"/>
        <w:rPr>
          <w:rFonts w:ascii="Times New Roman" w:eastAsia="Calibri" w:hAnsi="Times New Roman" w:cs="Times New Roman"/>
          <w:sz w:val="24"/>
          <w:szCs w:val="24"/>
        </w:rPr>
      </w:pPr>
    </w:p>
    <w:p w14:paraId="182AC5CC" w14:textId="3AE3B0F9" w:rsidR="00952FDA" w:rsidRDefault="00952FDA" w:rsidP="00952FDA">
      <w:pPr>
        <w:spacing w:after="0" w:line="240" w:lineRule="auto"/>
        <w:ind w:firstLine="708"/>
        <w:rPr>
          <w:rFonts w:ascii="Times New Roman" w:eastAsia="Calibri" w:hAnsi="Times New Roman" w:cs="Times New Roman"/>
          <w:sz w:val="24"/>
          <w:szCs w:val="24"/>
        </w:rPr>
      </w:pPr>
      <w:r w:rsidRPr="00952FDA">
        <w:rPr>
          <w:rFonts w:ascii="Times New Roman" w:eastAsia="Calibri" w:hAnsi="Times New Roman" w:cs="Times New Roman"/>
          <w:noProof/>
          <w:sz w:val="24"/>
          <w:szCs w:val="24"/>
        </w:rPr>
        <w:lastRenderedPageBreak/>
        <w:drawing>
          <wp:inline distT="0" distB="0" distL="0" distR="0" wp14:anchorId="7BEEC90F" wp14:editId="454B70E6">
            <wp:extent cx="6088380" cy="8611783"/>
            <wp:effectExtent l="0" t="0" r="762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89948" cy="8614001"/>
                    </a:xfrm>
                    <a:prstGeom prst="rect">
                      <a:avLst/>
                    </a:prstGeom>
                    <a:noFill/>
                    <a:ln>
                      <a:noFill/>
                    </a:ln>
                  </pic:spPr>
                </pic:pic>
              </a:graphicData>
            </a:graphic>
          </wp:inline>
        </w:drawing>
      </w:r>
    </w:p>
    <w:p w14:paraId="3F9FBF97" w14:textId="77777777" w:rsidR="005A7DC4" w:rsidRDefault="005A7DC4" w:rsidP="00AE7510">
      <w:pPr>
        <w:spacing w:after="0" w:line="240" w:lineRule="auto"/>
        <w:ind w:firstLine="708"/>
        <w:rPr>
          <w:rFonts w:ascii="Times New Roman" w:eastAsia="Calibri" w:hAnsi="Times New Roman" w:cs="Times New Roman"/>
          <w:sz w:val="24"/>
          <w:szCs w:val="24"/>
        </w:rPr>
      </w:pPr>
    </w:p>
    <w:p w14:paraId="6E85D633" w14:textId="77777777" w:rsidR="00C26045" w:rsidRDefault="00C26045" w:rsidP="00AE7510">
      <w:pPr>
        <w:spacing w:after="0" w:line="240" w:lineRule="auto"/>
        <w:ind w:firstLine="708"/>
        <w:rPr>
          <w:rFonts w:ascii="Times New Roman" w:eastAsia="Calibri" w:hAnsi="Times New Roman" w:cs="Times New Roman"/>
          <w:sz w:val="24"/>
          <w:szCs w:val="24"/>
        </w:rPr>
      </w:pPr>
    </w:p>
    <w:p w14:paraId="1F775445" w14:textId="058B5240" w:rsidR="00C26045" w:rsidRDefault="007502AD" w:rsidP="00AE7510">
      <w:pPr>
        <w:spacing w:after="0" w:line="240" w:lineRule="auto"/>
        <w:ind w:firstLine="708"/>
        <w:rPr>
          <w:rFonts w:ascii="Times New Roman" w:eastAsia="Calibri" w:hAnsi="Times New Roman" w:cs="Times New Roman"/>
          <w:sz w:val="24"/>
          <w:szCs w:val="24"/>
        </w:rPr>
      </w:pPr>
      <w:r w:rsidRPr="007502AD">
        <w:rPr>
          <w:rFonts w:ascii="Times New Roman" w:eastAsia="Calibri" w:hAnsi="Times New Roman" w:cs="Times New Roman"/>
          <w:noProof/>
          <w:sz w:val="24"/>
          <w:szCs w:val="24"/>
        </w:rPr>
        <w:drawing>
          <wp:inline distT="0" distB="0" distL="0" distR="0" wp14:anchorId="3CB29464" wp14:editId="0E06F53D">
            <wp:extent cx="5760720" cy="8148320"/>
            <wp:effectExtent l="0" t="0" r="0" b="508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8148320"/>
                    </a:xfrm>
                    <a:prstGeom prst="rect">
                      <a:avLst/>
                    </a:prstGeom>
                    <a:noFill/>
                    <a:ln>
                      <a:noFill/>
                    </a:ln>
                  </pic:spPr>
                </pic:pic>
              </a:graphicData>
            </a:graphic>
          </wp:inline>
        </w:drawing>
      </w:r>
      <w:bookmarkStart w:id="2" w:name="_GoBack"/>
      <w:bookmarkEnd w:id="2"/>
    </w:p>
    <w:p w14:paraId="3FE8AAB7" w14:textId="77777777" w:rsidR="00C26045" w:rsidRDefault="00C26045" w:rsidP="00AE7510">
      <w:pPr>
        <w:spacing w:after="0" w:line="240" w:lineRule="auto"/>
        <w:ind w:firstLine="708"/>
        <w:rPr>
          <w:rFonts w:ascii="Times New Roman" w:eastAsia="Calibri" w:hAnsi="Times New Roman" w:cs="Times New Roman"/>
          <w:sz w:val="24"/>
          <w:szCs w:val="24"/>
        </w:rPr>
      </w:pPr>
    </w:p>
    <w:p w14:paraId="5BEA0B8A" w14:textId="77777777" w:rsidR="00C26045" w:rsidRDefault="00C26045" w:rsidP="00AE7510">
      <w:pPr>
        <w:spacing w:after="0" w:line="240" w:lineRule="auto"/>
        <w:ind w:firstLine="708"/>
        <w:rPr>
          <w:rFonts w:ascii="Times New Roman" w:eastAsia="Calibri" w:hAnsi="Times New Roman" w:cs="Times New Roman"/>
          <w:sz w:val="24"/>
          <w:szCs w:val="24"/>
        </w:rPr>
      </w:pPr>
    </w:p>
    <w:p w14:paraId="3CC99DE7" w14:textId="77777777" w:rsidR="00C26045" w:rsidRDefault="00C26045" w:rsidP="00AE7510">
      <w:pPr>
        <w:spacing w:after="0" w:line="240" w:lineRule="auto"/>
        <w:ind w:firstLine="708"/>
        <w:rPr>
          <w:rFonts w:ascii="Times New Roman" w:eastAsia="Calibri" w:hAnsi="Times New Roman" w:cs="Times New Roman"/>
          <w:sz w:val="24"/>
          <w:szCs w:val="24"/>
        </w:rPr>
      </w:pPr>
    </w:p>
    <w:p w14:paraId="1DBB688F" w14:textId="77777777" w:rsidR="00C26045" w:rsidRDefault="00C26045" w:rsidP="00AE7510">
      <w:pPr>
        <w:spacing w:after="0" w:line="240" w:lineRule="auto"/>
        <w:ind w:firstLine="708"/>
        <w:rPr>
          <w:rFonts w:ascii="Times New Roman" w:eastAsia="Calibri" w:hAnsi="Times New Roman" w:cs="Times New Roman"/>
          <w:sz w:val="24"/>
          <w:szCs w:val="24"/>
        </w:rPr>
      </w:pPr>
    </w:p>
    <w:p w14:paraId="39A6EDEC" w14:textId="77777777" w:rsidR="00C26045" w:rsidRDefault="00C26045" w:rsidP="00C6617F">
      <w:pPr>
        <w:spacing w:after="0" w:line="240" w:lineRule="auto"/>
        <w:rPr>
          <w:rFonts w:ascii="Times New Roman" w:eastAsia="Calibri" w:hAnsi="Times New Roman" w:cs="Times New Roman"/>
          <w:sz w:val="24"/>
          <w:szCs w:val="24"/>
        </w:rPr>
      </w:pPr>
    </w:p>
    <w:p w14:paraId="54024482" w14:textId="77777777" w:rsidR="00C26045" w:rsidRDefault="00C26045" w:rsidP="00AE7510">
      <w:pPr>
        <w:spacing w:after="0" w:line="240" w:lineRule="auto"/>
        <w:ind w:firstLine="708"/>
        <w:rPr>
          <w:rFonts w:ascii="Times New Roman" w:eastAsia="Calibri" w:hAnsi="Times New Roman" w:cs="Times New Roman"/>
          <w:sz w:val="24"/>
          <w:szCs w:val="24"/>
        </w:rPr>
      </w:pPr>
    </w:p>
    <w:sectPr w:rsidR="00C26045" w:rsidSect="00624CA5">
      <w:footerReference w:type="default" r:id="rId14"/>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4388EA" w14:textId="77777777" w:rsidR="009C42F3" w:rsidRDefault="009C42F3" w:rsidP="00264063">
      <w:pPr>
        <w:spacing w:after="0" w:line="240" w:lineRule="auto"/>
      </w:pPr>
      <w:r>
        <w:separator/>
      </w:r>
    </w:p>
  </w:endnote>
  <w:endnote w:type="continuationSeparator" w:id="0">
    <w:p w14:paraId="4BD0B6BF" w14:textId="77777777" w:rsidR="009C42F3" w:rsidRDefault="009C42F3" w:rsidP="002640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Comic Sans MS">
    <w:panose1 w:val="030F0702030302020204"/>
    <w:charset w:val="EE"/>
    <w:family w:val="script"/>
    <w:pitch w:val="variable"/>
    <w:sig w:usb0="00000287" w:usb1="00000013" w:usb2="00000000" w:usb3="00000000" w:csb0="0000009F" w:csb1="00000000"/>
  </w:font>
  <w:font w:name="TimesNewRoman">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222305"/>
      <w:docPartObj>
        <w:docPartGallery w:val="Page Numbers (Bottom of Page)"/>
        <w:docPartUnique/>
      </w:docPartObj>
    </w:sdtPr>
    <w:sdtEndPr/>
    <w:sdtContent>
      <w:p w14:paraId="1C9C2403" w14:textId="77777777" w:rsidR="002A669C" w:rsidRDefault="002A669C">
        <w:pPr>
          <w:pStyle w:val="Podnoje"/>
          <w:jc w:val="right"/>
        </w:pPr>
        <w:r>
          <w:fldChar w:fldCharType="begin"/>
        </w:r>
        <w:r>
          <w:instrText>PAGE   \* MERGEFORMAT</w:instrText>
        </w:r>
        <w:r>
          <w:fldChar w:fldCharType="separate"/>
        </w:r>
        <w:r>
          <w:rPr>
            <w:noProof/>
          </w:rPr>
          <w:t>13</w:t>
        </w:r>
        <w:r>
          <w:fldChar w:fldCharType="end"/>
        </w:r>
      </w:p>
    </w:sdtContent>
  </w:sdt>
  <w:p w14:paraId="2D1E3F83" w14:textId="2F8652A1" w:rsidR="002A669C" w:rsidRPr="0013021C" w:rsidRDefault="002A669C" w:rsidP="0013021C">
    <w:pPr>
      <w:pStyle w:val="Podnoje"/>
      <w:jc w:val="right"/>
      <w:rPr>
        <w:b/>
        <w:i/>
        <w:u w:val="single"/>
      </w:rPr>
    </w:pPr>
    <w:r w:rsidRPr="0013021C">
      <w:rPr>
        <w:b/>
        <w:i/>
        <w:u w:val="single"/>
      </w:rPr>
      <w:t>Kurikul Dječjeg</w:t>
    </w:r>
    <w:r>
      <w:rPr>
        <w:b/>
        <w:i/>
        <w:u w:val="single"/>
      </w:rPr>
      <w:t xml:space="preserve"> vrtića „Ciciban“ Otočac,   2026./2031</w:t>
    </w:r>
    <w:r w:rsidRPr="0013021C">
      <w:rPr>
        <w:b/>
        <w:i/>
        <w:u w:val="single"/>
      </w:rPr>
      <w:t>. godina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612117" w14:textId="77777777" w:rsidR="009C42F3" w:rsidRDefault="009C42F3" w:rsidP="00264063">
      <w:pPr>
        <w:spacing w:after="0" w:line="240" w:lineRule="auto"/>
      </w:pPr>
      <w:r>
        <w:separator/>
      </w:r>
    </w:p>
  </w:footnote>
  <w:footnote w:type="continuationSeparator" w:id="0">
    <w:p w14:paraId="3C35F3E0" w14:textId="77777777" w:rsidR="009C42F3" w:rsidRDefault="009C42F3" w:rsidP="002640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6714A"/>
    <w:multiLevelType w:val="hybridMultilevel"/>
    <w:tmpl w:val="1F8ECC2C"/>
    <w:lvl w:ilvl="0" w:tplc="041A0003">
      <w:start w:val="1"/>
      <w:numFmt w:val="bullet"/>
      <w:lvlText w:val="o"/>
      <w:lvlJc w:val="left"/>
      <w:pPr>
        <w:ind w:left="644" w:hanging="360"/>
      </w:pPr>
      <w:rPr>
        <w:rFonts w:ascii="Courier New" w:hAnsi="Courier New" w:cs="Courier New"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1" w15:restartNumberingAfterBreak="0">
    <w:nsid w:val="198420E6"/>
    <w:multiLevelType w:val="hybridMultilevel"/>
    <w:tmpl w:val="1D92F4F4"/>
    <w:lvl w:ilvl="0" w:tplc="041A000B">
      <w:start w:val="1"/>
      <w:numFmt w:val="bullet"/>
      <w:lvlText w:val=""/>
      <w:lvlJc w:val="left"/>
      <w:pPr>
        <w:ind w:left="1470" w:hanging="360"/>
      </w:pPr>
      <w:rPr>
        <w:rFonts w:ascii="Wingdings" w:hAnsi="Wingdings" w:hint="default"/>
      </w:rPr>
    </w:lvl>
    <w:lvl w:ilvl="1" w:tplc="041A0003" w:tentative="1">
      <w:start w:val="1"/>
      <w:numFmt w:val="bullet"/>
      <w:lvlText w:val="o"/>
      <w:lvlJc w:val="left"/>
      <w:pPr>
        <w:ind w:left="2190" w:hanging="360"/>
      </w:pPr>
      <w:rPr>
        <w:rFonts w:ascii="Courier New" w:hAnsi="Courier New" w:cs="Courier New" w:hint="default"/>
      </w:rPr>
    </w:lvl>
    <w:lvl w:ilvl="2" w:tplc="041A0005" w:tentative="1">
      <w:start w:val="1"/>
      <w:numFmt w:val="bullet"/>
      <w:lvlText w:val=""/>
      <w:lvlJc w:val="left"/>
      <w:pPr>
        <w:ind w:left="2910" w:hanging="360"/>
      </w:pPr>
      <w:rPr>
        <w:rFonts w:ascii="Wingdings" w:hAnsi="Wingdings" w:hint="default"/>
      </w:rPr>
    </w:lvl>
    <w:lvl w:ilvl="3" w:tplc="041A0001" w:tentative="1">
      <w:start w:val="1"/>
      <w:numFmt w:val="bullet"/>
      <w:lvlText w:val=""/>
      <w:lvlJc w:val="left"/>
      <w:pPr>
        <w:ind w:left="3630" w:hanging="360"/>
      </w:pPr>
      <w:rPr>
        <w:rFonts w:ascii="Symbol" w:hAnsi="Symbol" w:hint="default"/>
      </w:rPr>
    </w:lvl>
    <w:lvl w:ilvl="4" w:tplc="041A0003" w:tentative="1">
      <w:start w:val="1"/>
      <w:numFmt w:val="bullet"/>
      <w:lvlText w:val="o"/>
      <w:lvlJc w:val="left"/>
      <w:pPr>
        <w:ind w:left="4350" w:hanging="360"/>
      </w:pPr>
      <w:rPr>
        <w:rFonts w:ascii="Courier New" w:hAnsi="Courier New" w:cs="Courier New" w:hint="default"/>
      </w:rPr>
    </w:lvl>
    <w:lvl w:ilvl="5" w:tplc="041A0005" w:tentative="1">
      <w:start w:val="1"/>
      <w:numFmt w:val="bullet"/>
      <w:lvlText w:val=""/>
      <w:lvlJc w:val="left"/>
      <w:pPr>
        <w:ind w:left="5070" w:hanging="360"/>
      </w:pPr>
      <w:rPr>
        <w:rFonts w:ascii="Wingdings" w:hAnsi="Wingdings" w:hint="default"/>
      </w:rPr>
    </w:lvl>
    <w:lvl w:ilvl="6" w:tplc="041A0001" w:tentative="1">
      <w:start w:val="1"/>
      <w:numFmt w:val="bullet"/>
      <w:lvlText w:val=""/>
      <w:lvlJc w:val="left"/>
      <w:pPr>
        <w:ind w:left="5790" w:hanging="360"/>
      </w:pPr>
      <w:rPr>
        <w:rFonts w:ascii="Symbol" w:hAnsi="Symbol" w:hint="default"/>
      </w:rPr>
    </w:lvl>
    <w:lvl w:ilvl="7" w:tplc="041A0003" w:tentative="1">
      <w:start w:val="1"/>
      <w:numFmt w:val="bullet"/>
      <w:lvlText w:val="o"/>
      <w:lvlJc w:val="left"/>
      <w:pPr>
        <w:ind w:left="6510" w:hanging="360"/>
      </w:pPr>
      <w:rPr>
        <w:rFonts w:ascii="Courier New" w:hAnsi="Courier New" w:cs="Courier New" w:hint="default"/>
      </w:rPr>
    </w:lvl>
    <w:lvl w:ilvl="8" w:tplc="041A0005" w:tentative="1">
      <w:start w:val="1"/>
      <w:numFmt w:val="bullet"/>
      <w:lvlText w:val=""/>
      <w:lvlJc w:val="left"/>
      <w:pPr>
        <w:ind w:left="7230" w:hanging="360"/>
      </w:pPr>
      <w:rPr>
        <w:rFonts w:ascii="Wingdings" w:hAnsi="Wingdings" w:hint="default"/>
      </w:rPr>
    </w:lvl>
  </w:abstractNum>
  <w:abstractNum w:abstractNumId="2" w15:restartNumberingAfterBreak="0">
    <w:nsid w:val="1B35709F"/>
    <w:multiLevelType w:val="hybridMultilevel"/>
    <w:tmpl w:val="B6383688"/>
    <w:lvl w:ilvl="0" w:tplc="041A000B">
      <w:start w:val="1"/>
      <w:numFmt w:val="bullet"/>
      <w:lvlText w:val=""/>
      <w:lvlJc w:val="left"/>
      <w:pPr>
        <w:ind w:left="1425" w:hanging="360"/>
      </w:pPr>
      <w:rPr>
        <w:rFonts w:ascii="Wingdings" w:hAnsi="Wingdings" w:hint="default"/>
      </w:rPr>
    </w:lvl>
    <w:lvl w:ilvl="1" w:tplc="041A0003" w:tentative="1">
      <w:start w:val="1"/>
      <w:numFmt w:val="bullet"/>
      <w:lvlText w:val="o"/>
      <w:lvlJc w:val="left"/>
      <w:pPr>
        <w:ind w:left="2145" w:hanging="360"/>
      </w:pPr>
      <w:rPr>
        <w:rFonts w:ascii="Courier New" w:hAnsi="Courier New" w:cs="Courier New" w:hint="default"/>
      </w:rPr>
    </w:lvl>
    <w:lvl w:ilvl="2" w:tplc="041A0005" w:tentative="1">
      <w:start w:val="1"/>
      <w:numFmt w:val="bullet"/>
      <w:lvlText w:val=""/>
      <w:lvlJc w:val="left"/>
      <w:pPr>
        <w:ind w:left="2865" w:hanging="360"/>
      </w:pPr>
      <w:rPr>
        <w:rFonts w:ascii="Wingdings" w:hAnsi="Wingdings" w:hint="default"/>
      </w:rPr>
    </w:lvl>
    <w:lvl w:ilvl="3" w:tplc="041A0001" w:tentative="1">
      <w:start w:val="1"/>
      <w:numFmt w:val="bullet"/>
      <w:lvlText w:val=""/>
      <w:lvlJc w:val="left"/>
      <w:pPr>
        <w:ind w:left="3585" w:hanging="360"/>
      </w:pPr>
      <w:rPr>
        <w:rFonts w:ascii="Symbol" w:hAnsi="Symbol" w:hint="default"/>
      </w:rPr>
    </w:lvl>
    <w:lvl w:ilvl="4" w:tplc="041A0003" w:tentative="1">
      <w:start w:val="1"/>
      <w:numFmt w:val="bullet"/>
      <w:lvlText w:val="o"/>
      <w:lvlJc w:val="left"/>
      <w:pPr>
        <w:ind w:left="4305" w:hanging="360"/>
      </w:pPr>
      <w:rPr>
        <w:rFonts w:ascii="Courier New" w:hAnsi="Courier New" w:cs="Courier New" w:hint="default"/>
      </w:rPr>
    </w:lvl>
    <w:lvl w:ilvl="5" w:tplc="041A0005" w:tentative="1">
      <w:start w:val="1"/>
      <w:numFmt w:val="bullet"/>
      <w:lvlText w:val=""/>
      <w:lvlJc w:val="left"/>
      <w:pPr>
        <w:ind w:left="5025" w:hanging="360"/>
      </w:pPr>
      <w:rPr>
        <w:rFonts w:ascii="Wingdings" w:hAnsi="Wingdings" w:hint="default"/>
      </w:rPr>
    </w:lvl>
    <w:lvl w:ilvl="6" w:tplc="041A0001" w:tentative="1">
      <w:start w:val="1"/>
      <w:numFmt w:val="bullet"/>
      <w:lvlText w:val=""/>
      <w:lvlJc w:val="left"/>
      <w:pPr>
        <w:ind w:left="5745" w:hanging="360"/>
      </w:pPr>
      <w:rPr>
        <w:rFonts w:ascii="Symbol" w:hAnsi="Symbol" w:hint="default"/>
      </w:rPr>
    </w:lvl>
    <w:lvl w:ilvl="7" w:tplc="041A0003" w:tentative="1">
      <w:start w:val="1"/>
      <w:numFmt w:val="bullet"/>
      <w:lvlText w:val="o"/>
      <w:lvlJc w:val="left"/>
      <w:pPr>
        <w:ind w:left="6465" w:hanging="360"/>
      </w:pPr>
      <w:rPr>
        <w:rFonts w:ascii="Courier New" w:hAnsi="Courier New" w:cs="Courier New" w:hint="default"/>
      </w:rPr>
    </w:lvl>
    <w:lvl w:ilvl="8" w:tplc="041A0005" w:tentative="1">
      <w:start w:val="1"/>
      <w:numFmt w:val="bullet"/>
      <w:lvlText w:val=""/>
      <w:lvlJc w:val="left"/>
      <w:pPr>
        <w:ind w:left="7185" w:hanging="360"/>
      </w:pPr>
      <w:rPr>
        <w:rFonts w:ascii="Wingdings" w:hAnsi="Wingdings" w:hint="default"/>
      </w:rPr>
    </w:lvl>
  </w:abstractNum>
  <w:abstractNum w:abstractNumId="3" w15:restartNumberingAfterBreak="0">
    <w:nsid w:val="25810179"/>
    <w:multiLevelType w:val="hybridMultilevel"/>
    <w:tmpl w:val="55FCFB74"/>
    <w:lvl w:ilvl="0" w:tplc="57747BC6">
      <w:numFmt w:val="bullet"/>
      <w:lvlText w:val=""/>
      <w:lvlJc w:val="left"/>
      <w:pPr>
        <w:ind w:left="1428" w:hanging="360"/>
      </w:pPr>
      <w:rPr>
        <w:rFonts w:ascii="Symbol" w:eastAsia="Calibri" w:hAnsi="Symbol" w:cs="Courier New"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4" w15:restartNumberingAfterBreak="0">
    <w:nsid w:val="29944FAA"/>
    <w:multiLevelType w:val="hybridMultilevel"/>
    <w:tmpl w:val="724A10DA"/>
    <w:lvl w:ilvl="0" w:tplc="041A0003">
      <w:start w:val="1"/>
      <w:numFmt w:val="bullet"/>
      <w:lvlText w:val="o"/>
      <w:lvlJc w:val="left"/>
      <w:pPr>
        <w:ind w:left="1428" w:hanging="360"/>
      </w:pPr>
      <w:rPr>
        <w:rFonts w:ascii="Courier New" w:hAnsi="Courier New" w:cs="Courier New"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5" w15:restartNumberingAfterBreak="0">
    <w:nsid w:val="2D0B4212"/>
    <w:multiLevelType w:val="hybridMultilevel"/>
    <w:tmpl w:val="1D083DF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6" w15:restartNumberingAfterBreak="0">
    <w:nsid w:val="345D1BD8"/>
    <w:multiLevelType w:val="hybridMultilevel"/>
    <w:tmpl w:val="FDA8CB88"/>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48F10FA"/>
    <w:multiLevelType w:val="hybridMultilevel"/>
    <w:tmpl w:val="D90E8182"/>
    <w:lvl w:ilvl="0" w:tplc="041A000B">
      <w:start w:val="1"/>
      <w:numFmt w:val="bullet"/>
      <w:lvlText w:val=""/>
      <w:lvlJc w:val="left"/>
      <w:pPr>
        <w:ind w:left="1470" w:hanging="360"/>
      </w:pPr>
      <w:rPr>
        <w:rFonts w:ascii="Wingdings" w:hAnsi="Wingdings" w:hint="default"/>
      </w:rPr>
    </w:lvl>
    <w:lvl w:ilvl="1" w:tplc="041A0003" w:tentative="1">
      <w:start w:val="1"/>
      <w:numFmt w:val="bullet"/>
      <w:lvlText w:val="o"/>
      <w:lvlJc w:val="left"/>
      <w:pPr>
        <w:ind w:left="2190" w:hanging="360"/>
      </w:pPr>
      <w:rPr>
        <w:rFonts w:ascii="Courier New" w:hAnsi="Courier New" w:cs="Courier New" w:hint="default"/>
      </w:rPr>
    </w:lvl>
    <w:lvl w:ilvl="2" w:tplc="041A0005" w:tentative="1">
      <w:start w:val="1"/>
      <w:numFmt w:val="bullet"/>
      <w:lvlText w:val=""/>
      <w:lvlJc w:val="left"/>
      <w:pPr>
        <w:ind w:left="2910" w:hanging="360"/>
      </w:pPr>
      <w:rPr>
        <w:rFonts w:ascii="Wingdings" w:hAnsi="Wingdings" w:hint="default"/>
      </w:rPr>
    </w:lvl>
    <w:lvl w:ilvl="3" w:tplc="041A0001" w:tentative="1">
      <w:start w:val="1"/>
      <w:numFmt w:val="bullet"/>
      <w:lvlText w:val=""/>
      <w:lvlJc w:val="left"/>
      <w:pPr>
        <w:ind w:left="3630" w:hanging="360"/>
      </w:pPr>
      <w:rPr>
        <w:rFonts w:ascii="Symbol" w:hAnsi="Symbol" w:hint="default"/>
      </w:rPr>
    </w:lvl>
    <w:lvl w:ilvl="4" w:tplc="041A0003" w:tentative="1">
      <w:start w:val="1"/>
      <w:numFmt w:val="bullet"/>
      <w:lvlText w:val="o"/>
      <w:lvlJc w:val="left"/>
      <w:pPr>
        <w:ind w:left="4350" w:hanging="360"/>
      </w:pPr>
      <w:rPr>
        <w:rFonts w:ascii="Courier New" w:hAnsi="Courier New" w:cs="Courier New" w:hint="default"/>
      </w:rPr>
    </w:lvl>
    <w:lvl w:ilvl="5" w:tplc="041A0005" w:tentative="1">
      <w:start w:val="1"/>
      <w:numFmt w:val="bullet"/>
      <w:lvlText w:val=""/>
      <w:lvlJc w:val="left"/>
      <w:pPr>
        <w:ind w:left="5070" w:hanging="360"/>
      </w:pPr>
      <w:rPr>
        <w:rFonts w:ascii="Wingdings" w:hAnsi="Wingdings" w:hint="default"/>
      </w:rPr>
    </w:lvl>
    <w:lvl w:ilvl="6" w:tplc="041A0001" w:tentative="1">
      <w:start w:val="1"/>
      <w:numFmt w:val="bullet"/>
      <w:lvlText w:val=""/>
      <w:lvlJc w:val="left"/>
      <w:pPr>
        <w:ind w:left="5790" w:hanging="360"/>
      </w:pPr>
      <w:rPr>
        <w:rFonts w:ascii="Symbol" w:hAnsi="Symbol" w:hint="default"/>
      </w:rPr>
    </w:lvl>
    <w:lvl w:ilvl="7" w:tplc="041A0003" w:tentative="1">
      <w:start w:val="1"/>
      <w:numFmt w:val="bullet"/>
      <w:lvlText w:val="o"/>
      <w:lvlJc w:val="left"/>
      <w:pPr>
        <w:ind w:left="6510" w:hanging="360"/>
      </w:pPr>
      <w:rPr>
        <w:rFonts w:ascii="Courier New" w:hAnsi="Courier New" w:cs="Courier New" w:hint="default"/>
      </w:rPr>
    </w:lvl>
    <w:lvl w:ilvl="8" w:tplc="041A0005" w:tentative="1">
      <w:start w:val="1"/>
      <w:numFmt w:val="bullet"/>
      <w:lvlText w:val=""/>
      <w:lvlJc w:val="left"/>
      <w:pPr>
        <w:ind w:left="7230" w:hanging="360"/>
      </w:pPr>
      <w:rPr>
        <w:rFonts w:ascii="Wingdings" w:hAnsi="Wingdings" w:hint="default"/>
      </w:rPr>
    </w:lvl>
  </w:abstractNum>
  <w:abstractNum w:abstractNumId="8" w15:restartNumberingAfterBreak="0">
    <w:nsid w:val="39EE0BE8"/>
    <w:multiLevelType w:val="multilevel"/>
    <w:tmpl w:val="F0E04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E069C0"/>
    <w:multiLevelType w:val="multilevel"/>
    <w:tmpl w:val="0AB89E72"/>
    <w:lvl w:ilvl="0">
      <w:start w:val="1"/>
      <w:numFmt w:val="decimal"/>
      <w:lvlText w:val="%1."/>
      <w:lvlJc w:val="left"/>
      <w:pPr>
        <w:ind w:left="360" w:hanging="360"/>
      </w:pPr>
      <w:rPr>
        <w:rFonts w:ascii="Verdana" w:hAnsi="Verdana"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10" w15:restartNumberingAfterBreak="0">
    <w:nsid w:val="3D0661E9"/>
    <w:multiLevelType w:val="hybridMultilevel"/>
    <w:tmpl w:val="F056CF5C"/>
    <w:lvl w:ilvl="0" w:tplc="14DA59F8">
      <w:start w:val="3"/>
      <w:numFmt w:val="bullet"/>
      <w:lvlText w:val="-"/>
      <w:lvlJc w:val="left"/>
      <w:pPr>
        <w:ind w:left="1080" w:hanging="360"/>
      </w:pPr>
      <w:rPr>
        <w:rFonts w:ascii="Calibri" w:eastAsiaTheme="minorHAns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 w15:restartNumberingAfterBreak="0">
    <w:nsid w:val="3DD55A4D"/>
    <w:multiLevelType w:val="hybridMultilevel"/>
    <w:tmpl w:val="24E822BE"/>
    <w:lvl w:ilvl="0" w:tplc="041A000B">
      <w:start w:val="1"/>
      <w:numFmt w:val="bullet"/>
      <w:lvlText w:val=""/>
      <w:lvlJc w:val="left"/>
      <w:pPr>
        <w:ind w:left="1425" w:hanging="360"/>
      </w:pPr>
      <w:rPr>
        <w:rFonts w:ascii="Wingdings" w:hAnsi="Wingdings" w:hint="default"/>
      </w:rPr>
    </w:lvl>
    <w:lvl w:ilvl="1" w:tplc="041A0003" w:tentative="1">
      <w:start w:val="1"/>
      <w:numFmt w:val="bullet"/>
      <w:lvlText w:val="o"/>
      <w:lvlJc w:val="left"/>
      <w:pPr>
        <w:ind w:left="2145" w:hanging="360"/>
      </w:pPr>
      <w:rPr>
        <w:rFonts w:ascii="Courier New" w:hAnsi="Courier New" w:cs="Courier New" w:hint="default"/>
      </w:rPr>
    </w:lvl>
    <w:lvl w:ilvl="2" w:tplc="041A0005" w:tentative="1">
      <w:start w:val="1"/>
      <w:numFmt w:val="bullet"/>
      <w:lvlText w:val=""/>
      <w:lvlJc w:val="left"/>
      <w:pPr>
        <w:ind w:left="2865" w:hanging="360"/>
      </w:pPr>
      <w:rPr>
        <w:rFonts w:ascii="Wingdings" w:hAnsi="Wingdings" w:hint="default"/>
      </w:rPr>
    </w:lvl>
    <w:lvl w:ilvl="3" w:tplc="041A0001" w:tentative="1">
      <w:start w:val="1"/>
      <w:numFmt w:val="bullet"/>
      <w:lvlText w:val=""/>
      <w:lvlJc w:val="left"/>
      <w:pPr>
        <w:ind w:left="3585" w:hanging="360"/>
      </w:pPr>
      <w:rPr>
        <w:rFonts w:ascii="Symbol" w:hAnsi="Symbol" w:hint="default"/>
      </w:rPr>
    </w:lvl>
    <w:lvl w:ilvl="4" w:tplc="041A0003" w:tentative="1">
      <w:start w:val="1"/>
      <w:numFmt w:val="bullet"/>
      <w:lvlText w:val="o"/>
      <w:lvlJc w:val="left"/>
      <w:pPr>
        <w:ind w:left="4305" w:hanging="360"/>
      </w:pPr>
      <w:rPr>
        <w:rFonts w:ascii="Courier New" w:hAnsi="Courier New" w:cs="Courier New" w:hint="default"/>
      </w:rPr>
    </w:lvl>
    <w:lvl w:ilvl="5" w:tplc="041A0005" w:tentative="1">
      <w:start w:val="1"/>
      <w:numFmt w:val="bullet"/>
      <w:lvlText w:val=""/>
      <w:lvlJc w:val="left"/>
      <w:pPr>
        <w:ind w:left="5025" w:hanging="360"/>
      </w:pPr>
      <w:rPr>
        <w:rFonts w:ascii="Wingdings" w:hAnsi="Wingdings" w:hint="default"/>
      </w:rPr>
    </w:lvl>
    <w:lvl w:ilvl="6" w:tplc="041A0001" w:tentative="1">
      <w:start w:val="1"/>
      <w:numFmt w:val="bullet"/>
      <w:lvlText w:val=""/>
      <w:lvlJc w:val="left"/>
      <w:pPr>
        <w:ind w:left="5745" w:hanging="360"/>
      </w:pPr>
      <w:rPr>
        <w:rFonts w:ascii="Symbol" w:hAnsi="Symbol" w:hint="default"/>
      </w:rPr>
    </w:lvl>
    <w:lvl w:ilvl="7" w:tplc="041A0003" w:tentative="1">
      <w:start w:val="1"/>
      <w:numFmt w:val="bullet"/>
      <w:lvlText w:val="o"/>
      <w:lvlJc w:val="left"/>
      <w:pPr>
        <w:ind w:left="6465" w:hanging="360"/>
      </w:pPr>
      <w:rPr>
        <w:rFonts w:ascii="Courier New" w:hAnsi="Courier New" w:cs="Courier New" w:hint="default"/>
      </w:rPr>
    </w:lvl>
    <w:lvl w:ilvl="8" w:tplc="041A0005" w:tentative="1">
      <w:start w:val="1"/>
      <w:numFmt w:val="bullet"/>
      <w:lvlText w:val=""/>
      <w:lvlJc w:val="left"/>
      <w:pPr>
        <w:ind w:left="7185" w:hanging="360"/>
      </w:pPr>
      <w:rPr>
        <w:rFonts w:ascii="Wingdings" w:hAnsi="Wingdings" w:hint="default"/>
      </w:rPr>
    </w:lvl>
  </w:abstractNum>
  <w:abstractNum w:abstractNumId="12" w15:restartNumberingAfterBreak="0">
    <w:nsid w:val="41BB6964"/>
    <w:multiLevelType w:val="hybridMultilevel"/>
    <w:tmpl w:val="0680CE4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D201542"/>
    <w:multiLevelType w:val="hybridMultilevel"/>
    <w:tmpl w:val="1E52B05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E6117E4"/>
    <w:multiLevelType w:val="hybridMultilevel"/>
    <w:tmpl w:val="416E9EA8"/>
    <w:lvl w:ilvl="0" w:tplc="041A000B">
      <w:start w:val="1"/>
      <w:numFmt w:val="bullet"/>
      <w:lvlText w:val=""/>
      <w:lvlJc w:val="left"/>
      <w:pPr>
        <w:ind w:left="1470" w:hanging="360"/>
      </w:pPr>
      <w:rPr>
        <w:rFonts w:ascii="Wingdings" w:hAnsi="Wingdings" w:hint="default"/>
      </w:rPr>
    </w:lvl>
    <w:lvl w:ilvl="1" w:tplc="27B4AB36">
      <w:numFmt w:val="bullet"/>
      <w:lvlText w:val="•"/>
      <w:lvlJc w:val="left"/>
      <w:pPr>
        <w:ind w:left="2190" w:hanging="360"/>
      </w:pPr>
      <w:rPr>
        <w:rFonts w:ascii="Times New Roman" w:eastAsia="Calibri" w:hAnsi="Times New Roman" w:cs="Times New Roman" w:hint="default"/>
      </w:rPr>
    </w:lvl>
    <w:lvl w:ilvl="2" w:tplc="57747BC6">
      <w:numFmt w:val="bullet"/>
      <w:lvlText w:val=""/>
      <w:lvlJc w:val="left"/>
      <w:pPr>
        <w:ind w:left="2910" w:hanging="360"/>
      </w:pPr>
      <w:rPr>
        <w:rFonts w:ascii="Symbol" w:eastAsia="Calibri" w:hAnsi="Symbol" w:cs="Courier New" w:hint="default"/>
      </w:rPr>
    </w:lvl>
    <w:lvl w:ilvl="3" w:tplc="041A0001" w:tentative="1">
      <w:start w:val="1"/>
      <w:numFmt w:val="bullet"/>
      <w:lvlText w:val=""/>
      <w:lvlJc w:val="left"/>
      <w:pPr>
        <w:ind w:left="3630" w:hanging="360"/>
      </w:pPr>
      <w:rPr>
        <w:rFonts w:ascii="Symbol" w:hAnsi="Symbol" w:hint="default"/>
      </w:rPr>
    </w:lvl>
    <w:lvl w:ilvl="4" w:tplc="041A0003" w:tentative="1">
      <w:start w:val="1"/>
      <w:numFmt w:val="bullet"/>
      <w:lvlText w:val="o"/>
      <w:lvlJc w:val="left"/>
      <w:pPr>
        <w:ind w:left="4350" w:hanging="360"/>
      </w:pPr>
      <w:rPr>
        <w:rFonts w:ascii="Courier New" w:hAnsi="Courier New" w:cs="Courier New" w:hint="default"/>
      </w:rPr>
    </w:lvl>
    <w:lvl w:ilvl="5" w:tplc="041A0005" w:tentative="1">
      <w:start w:val="1"/>
      <w:numFmt w:val="bullet"/>
      <w:lvlText w:val=""/>
      <w:lvlJc w:val="left"/>
      <w:pPr>
        <w:ind w:left="5070" w:hanging="360"/>
      </w:pPr>
      <w:rPr>
        <w:rFonts w:ascii="Wingdings" w:hAnsi="Wingdings" w:hint="default"/>
      </w:rPr>
    </w:lvl>
    <w:lvl w:ilvl="6" w:tplc="041A0001" w:tentative="1">
      <w:start w:val="1"/>
      <w:numFmt w:val="bullet"/>
      <w:lvlText w:val=""/>
      <w:lvlJc w:val="left"/>
      <w:pPr>
        <w:ind w:left="5790" w:hanging="360"/>
      </w:pPr>
      <w:rPr>
        <w:rFonts w:ascii="Symbol" w:hAnsi="Symbol" w:hint="default"/>
      </w:rPr>
    </w:lvl>
    <w:lvl w:ilvl="7" w:tplc="041A0003" w:tentative="1">
      <w:start w:val="1"/>
      <w:numFmt w:val="bullet"/>
      <w:lvlText w:val="o"/>
      <w:lvlJc w:val="left"/>
      <w:pPr>
        <w:ind w:left="6510" w:hanging="360"/>
      </w:pPr>
      <w:rPr>
        <w:rFonts w:ascii="Courier New" w:hAnsi="Courier New" w:cs="Courier New" w:hint="default"/>
      </w:rPr>
    </w:lvl>
    <w:lvl w:ilvl="8" w:tplc="041A0005" w:tentative="1">
      <w:start w:val="1"/>
      <w:numFmt w:val="bullet"/>
      <w:lvlText w:val=""/>
      <w:lvlJc w:val="left"/>
      <w:pPr>
        <w:ind w:left="7230" w:hanging="360"/>
      </w:pPr>
      <w:rPr>
        <w:rFonts w:ascii="Wingdings" w:hAnsi="Wingdings" w:hint="default"/>
      </w:rPr>
    </w:lvl>
  </w:abstractNum>
  <w:abstractNum w:abstractNumId="15" w15:restartNumberingAfterBreak="0">
    <w:nsid w:val="54AC0947"/>
    <w:multiLevelType w:val="hybridMultilevel"/>
    <w:tmpl w:val="47BE9BDC"/>
    <w:lvl w:ilvl="0" w:tplc="041A000B">
      <w:start w:val="1"/>
      <w:numFmt w:val="bullet"/>
      <w:lvlText w:val=""/>
      <w:lvlJc w:val="left"/>
      <w:pPr>
        <w:ind w:left="1425" w:hanging="360"/>
      </w:pPr>
      <w:rPr>
        <w:rFonts w:ascii="Wingdings" w:hAnsi="Wingdings" w:hint="default"/>
      </w:rPr>
    </w:lvl>
    <w:lvl w:ilvl="1" w:tplc="041A0003" w:tentative="1">
      <w:start w:val="1"/>
      <w:numFmt w:val="bullet"/>
      <w:lvlText w:val="o"/>
      <w:lvlJc w:val="left"/>
      <w:pPr>
        <w:ind w:left="2145" w:hanging="360"/>
      </w:pPr>
      <w:rPr>
        <w:rFonts w:ascii="Courier New" w:hAnsi="Courier New" w:cs="Courier New" w:hint="default"/>
      </w:rPr>
    </w:lvl>
    <w:lvl w:ilvl="2" w:tplc="041A0005" w:tentative="1">
      <w:start w:val="1"/>
      <w:numFmt w:val="bullet"/>
      <w:lvlText w:val=""/>
      <w:lvlJc w:val="left"/>
      <w:pPr>
        <w:ind w:left="2865" w:hanging="360"/>
      </w:pPr>
      <w:rPr>
        <w:rFonts w:ascii="Wingdings" w:hAnsi="Wingdings" w:hint="default"/>
      </w:rPr>
    </w:lvl>
    <w:lvl w:ilvl="3" w:tplc="041A0001" w:tentative="1">
      <w:start w:val="1"/>
      <w:numFmt w:val="bullet"/>
      <w:lvlText w:val=""/>
      <w:lvlJc w:val="left"/>
      <w:pPr>
        <w:ind w:left="3585" w:hanging="360"/>
      </w:pPr>
      <w:rPr>
        <w:rFonts w:ascii="Symbol" w:hAnsi="Symbol" w:hint="default"/>
      </w:rPr>
    </w:lvl>
    <w:lvl w:ilvl="4" w:tplc="041A0003" w:tentative="1">
      <w:start w:val="1"/>
      <w:numFmt w:val="bullet"/>
      <w:lvlText w:val="o"/>
      <w:lvlJc w:val="left"/>
      <w:pPr>
        <w:ind w:left="4305" w:hanging="360"/>
      </w:pPr>
      <w:rPr>
        <w:rFonts w:ascii="Courier New" w:hAnsi="Courier New" w:cs="Courier New" w:hint="default"/>
      </w:rPr>
    </w:lvl>
    <w:lvl w:ilvl="5" w:tplc="041A0005" w:tentative="1">
      <w:start w:val="1"/>
      <w:numFmt w:val="bullet"/>
      <w:lvlText w:val=""/>
      <w:lvlJc w:val="left"/>
      <w:pPr>
        <w:ind w:left="5025" w:hanging="360"/>
      </w:pPr>
      <w:rPr>
        <w:rFonts w:ascii="Wingdings" w:hAnsi="Wingdings" w:hint="default"/>
      </w:rPr>
    </w:lvl>
    <w:lvl w:ilvl="6" w:tplc="041A0001" w:tentative="1">
      <w:start w:val="1"/>
      <w:numFmt w:val="bullet"/>
      <w:lvlText w:val=""/>
      <w:lvlJc w:val="left"/>
      <w:pPr>
        <w:ind w:left="5745" w:hanging="360"/>
      </w:pPr>
      <w:rPr>
        <w:rFonts w:ascii="Symbol" w:hAnsi="Symbol" w:hint="default"/>
      </w:rPr>
    </w:lvl>
    <w:lvl w:ilvl="7" w:tplc="041A0003" w:tentative="1">
      <w:start w:val="1"/>
      <w:numFmt w:val="bullet"/>
      <w:lvlText w:val="o"/>
      <w:lvlJc w:val="left"/>
      <w:pPr>
        <w:ind w:left="6465" w:hanging="360"/>
      </w:pPr>
      <w:rPr>
        <w:rFonts w:ascii="Courier New" w:hAnsi="Courier New" w:cs="Courier New" w:hint="default"/>
      </w:rPr>
    </w:lvl>
    <w:lvl w:ilvl="8" w:tplc="041A0005" w:tentative="1">
      <w:start w:val="1"/>
      <w:numFmt w:val="bullet"/>
      <w:lvlText w:val=""/>
      <w:lvlJc w:val="left"/>
      <w:pPr>
        <w:ind w:left="7185" w:hanging="360"/>
      </w:pPr>
      <w:rPr>
        <w:rFonts w:ascii="Wingdings" w:hAnsi="Wingdings" w:hint="default"/>
      </w:rPr>
    </w:lvl>
  </w:abstractNum>
  <w:abstractNum w:abstractNumId="16" w15:restartNumberingAfterBreak="0">
    <w:nsid w:val="5A006FA5"/>
    <w:multiLevelType w:val="hybridMultilevel"/>
    <w:tmpl w:val="5E962F6A"/>
    <w:lvl w:ilvl="0" w:tplc="041A0003">
      <w:start w:val="1"/>
      <w:numFmt w:val="bullet"/>
      <w:lvlText w:val="o"/>
      <w:lvlJc w:val="left"/>
      <w:pPr>
        <w:ind w:left="1428" w:hanging="360"/>
      </w:pPr>
      <w:rPr>
        <w:rFonts w:ascii="Courier New" w:hAnsi="Courier New" w:cs="Courier New"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7" w15:restartNumberingAfterBreak="0">
    <w:nsid w:val="5ACE6BFF"/>
    <w:multiLevelType w:val="hybridMultilevel"/>
    <w:tmpl w:val="BF9696A6"/>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8" w15:restartNumberingAfterBreak="0">
    <w:nsid w:val="5E5941F9"/>
    <w:multiLevelType w:val="hybridMultilevel"/>
    <w:tmpl w:val="666A6CCA"/>
    <w:lvl w:ilvl="0" w:tplc="041A0003">
      <w:start w:val="1"/>
      <w:numFmt w:val="bullet"/>
      <w:lvlText w:val="o"/>
      <w:lvlJc w:val="left"/>
      <w:pPr>
        <w:ind w:left="1860" w:hanging="360"/>
      </w:pPr>
      <w:rPr>
        <w:rFonts w:ascii="Courier New" w:hAnsi="Courier New" w:cs="Courier New" w:hint="default"/>
      </w:rPr>
    </w:lvl>
    <w:lvl w:ilvl="1" w:tplc="041A0003" w:tentative="1">
      <w:start w:val="1"/>
      <w:numFmt w:val="bullet"/>
      <w:lvlText w:val="o"/>
      <w:lvlJc w:val="left"/>
      <w:pPr>
        <w:ind w:left="2580" w:hanging="360"/>
      </w:pPr>
      <w:rPr>
        <w:rFonts w:ascii="Courier New" w:hAnsi="Courier New" w:cs="Courier New" w:hint="default"/>
      </w:rPr>
    </w:lvl>
    <w:lvl w:ilvl="2" w:tplc="041A0005" w:tentative="1">
      <w:start w:val="1"/>
      <w:numFmt w:val="bullet"/>
      <w:lvlText w:val=""/>
      <w:lvlJc w:val="left"/>
      <w:pPr>
        <w:ind w:left="3300" w:hanging="360"/>
      </w:pPr>
      <w:rPr>
        <w:rFonts w:ascii="Wingdings" w:hAnsi="Wingdings" w:hint="default"/>
      </w:rPr>
    </w:lvl>
    <w:lvl w:ilvl="3" w:tplc="041A0001" w:tentative="1">
      <w:start w:val="1"/>
      <w:numFmt w:val="bullet"/>
      <w:lvlText w:val=""/>
      <w:lvlJc w:val="left"/>
      <w:pPr>
        <w:ind w:left="4020" w:hanging="360"/>
      </w:pPr>
      <w:rPr>
        <w:rFonts w:ascii="Symbol" w:hAnsi="Symbol" w:hint="default"/>
      </w:rPr>
    </w:lvl>
    <w:lvl w:ilvl="4" w:tplc="041A0003" w:tentative="1">
      <w:start w:val="1"/>
      <w:numFmt w:val="bullet"/>
      <w:lvlText w:val="o"/>
      <w:lvlJc w:val="left"/>
      <w:pPr>
        <w:ind w:left="4740" w:hanging="360"/>
      </w:pPr>
      <w:rPr>
        <w:rFonts w:ascii="Courier New" w:hAnsi="Courier New" w:cs="Courier New" w:hint="default"/>
      </w:rPr>
    </w:lvl>
    <w:lvl w:ilvl="5" w:tplc="041A0005" w:tentative="1">
      <w:start w:val="1"/>
      <w:numFmt w:val="bullet"/>
      <w:lvlText w:val=""/>
      <w:lvlJc w:val="left"/>
      <w:pPr>
        <w:ind w:left="5460" w:hanging="360"/>
      </w:pPr>
      <w:rPr>
        <w:rFonts w:ascii="Wingdings" w:hAnsi="Wingdings" w:hint="default"/>
      </w:rPr>
    </w:lvl>
    <w:lvl w:ilvl="6" w:tplc="041A0001" w:tentative="1">
      <w:start w:val="1"/>
      <w:numFmt w:val="bullet"/>
      <w:lvlText w:val=""/>
      <w:lvlJc w:val="left"/>
      <w:pPr>
        <w:ind w:left="6180" w:hanging="360"/>
      </w:pPr>
      <w:rPr>
        <w:rFonts w:ascii="Symbol" w:hAnsi="Symbol" w:hint="default"/>
      </w:rPr>
    </w:lvl>
    <w:lvl w:ilvl="7" w:tplc="041A0003" w:tentative="1">
      <w:start w:val="1"/>
      <w:numFmt w:val="bullet"/>
      <w:lvlText w:val="o"/>
      <w:lvlJc w:val="left"/>
      <w:pPr>
        <w:ind w:left="6900" w:hanging="360"/>
      </w:pPr>
      <w:rPr>
        <w:rFonts w:ascii="Courier New" w:hAnsi="Courier New" w:cs="Courier New" w:hint="default"/>
      </w:rPr>
    </w:lvl>
    <w:lvl w:ilvl="8" w:tplc="041A0005" w:tentative="1">
      <w:start w:val="1"/>
      <w:numFmt w:val="bullet"/>
      <w:lvlText w:val=""/>
      <w:lvlJc w:val="left"/>
      <w:pPr>
        <w:ind w:left="7620" w:hanging="360"/>
      </w:pPr>
      <w:rPr>
        <w:rFonts w:ascii="Wingdings" w:hAnsi="Wingdings" w:hint="default"/>
      </w:rPr>
    </w:lvl>
  </w:abstractNum>
  <w:abstractNum w:abstractNumId="19" w15:restartNumberingAfterBreak="0">
    <w:nsid w:val="62C57E0A"/>
    <w:multiLevelType w:val="hybridMultilevel"/>
    <w:tmpl w:val="4F8E4DD0"/>
    <w:lvl w:ilvl="0" w:tplc="61125A1C">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64F67045"/>
    <w:multiLevelType w:val="hybridMultilevel"/>
    <w:tmpl w:val="EBA82502"/>
    <w:lvl w:ilvl="0" w:tplc="041A0003">
      <w:start w:val="1"/>
      <w:numFmt w:val="bullet"/>
      <w:lvlText w:val="o"/>
      <w:lvlJc w:val="left"/>
      <w:pPr>
        <w:ind w:left="765" w:hanging="360"/>
      </w:pPr>
      <w:rPr>
        <w:rFonts w:ascii="Courier New" w:hAnsi="Courier New" w:cs="Courier New"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21" w15:restartNumberingAfterBreak="0">
    <w:nsid w:val="65E30AD1"/>
    <w:multiLevelType w:val="hybridMultilevel"/>
    <w:tmpl w:val="6DF6FD96"/>
    <w:lvl w:ilvl="0" w:tplc="CE1EF91C">
      <w:start w:val="2"/>
      <w:numFmt w:val="bullet"/>
      <w:lvlText w:val="-"/>
      <w:lvlJc w:val="left"/>
      <w:pPr>
        <w:ind w:left="644" w:hanging="360"/>
      </w:pPr>
      <w:rPr>
        <w:rFonts w:ascii="Calibri" w:eastAsia="Times New Roman" w:hAnsi="Calibri" w:cs="Calibri" w:hint="default"/>
      </w:rPr>
    </w:lvl>
    <w:lvl w:ilvl="1" w:tplc="041A0003">
      <w:start w:val="1"/>
      <w:numFmt w:val="bullet"/>
      <w:lvlText w:val="o"/>
      <w:lvlJc w:val="left"/>
      <w:pPr>
        <w:ind w:left="1545" w:hanging="360"/>
      </w:pPr>
      <w:rPr>
        <w:rFonts w:ascii="Courier New" w:hAnsi="Courier New" w:cs="Courier New" w:hint="default"/>
      </w:rPr>
    </w:lvl>
    <w:lvl w:ilvl="2" w:tplc="041A0005" w:tentative="1">
      <w:start w:val="1"/>
      <w:numFmt w:val="bullet"/>
      <w:lvlText w:val=""/>
      <w:lvlJc w:val="left"/>
      <w:pPr>
        <w:ind w:left="2265" w:hanging="360"/>
      </w:pPr>
      <w:rPr>
        <w:rFonts w:ascii="Wingdings" w:hAnsi="Wingdings" w:hint="default"/>
      </w:rPr>
    </w:lvl>
    <w:lvl w:ilvl="3" w:tplc="041A0001" w:tentative="1">
      <w:start w:val="1"/>
      <w:numFmt w:val="bullet"/>
      <w:lvlText w:val=""/>
      <w:lvlJc w:val="left"/>
      <w:pPr>
        <w:ind w:left="2985" w:hanging="360"/>
      </w:pPr>
      <w:rPr>
        <w:rFonts w:ascii="Symbol" w:hAnsi="Symbol" w:hint="default"/>
      </w:rPr>
    </w:lvl>
    <w:lvl w:ilvl="4" w:tplc="041A0003" w:tentative="1">
      <w:start w:val="1"/>
      <w:numFmt w:val="bullet"/>
      <w:lvlText w:val="o"/>
      <w:lvlJc w:val="left"/>
      <w:pPr>
        <w:ind w:left="3705" w:hanging="360"/>
      </w:pPr>
      <w:rPr>
        <w:rFonts w:ascii="Courier New" w:hAnsi="Courier New" w:cs="Courier New" w:hint="default"/>
      </w:rPr>
    </w:lvl>
    <w:lvl w:ilvl="5" w:tplc="041A0005" w:tentative="1">
      <w:start w:val="1"/>
      <w:numFmt w:val="bullet"/>
      <w:lvlText w:val=""/>
      <w:lvlJc w:val="left"/>
      <w:pPr>
        <w:ind w:left="4425" w:hanging="360"/>
      </w:pPr>
      <w:rPr>
        <w:rFonts w:ascii="Wingdings" w:hAnsi="Wingdings" w:hint="default"/>
      </w:rPr>
    </w:lvl>
    <w:lvl w:ilvl="6" w:tplc="041A0001" w:tentative="1">
      <w:start w:val="1"/>
      <w:numFmt w:val="bullet"/>
      <w:lvlText w:val=""/>
      <w:lvlJc w:val="left"/>
      <w:pPr>
        <w:ind w:left="5145" w:hanging="360"/>
      </w:pPr>
      <w:rPr>
        <w:rFonts w:ascii="Symbol" w:hAnsi="Symbol" w:hint="default"/>
      </w:rPr>
    </w:lvl>
    <w:lvl w:ilvl="7" w:tplc="041A0003" w:tentative="1">
      <w:start w:val="1"/>
      <w:numFmt w:val="bullet"/>
      <w:lvlText w:val="o"/>
      <w:lvlJc w:val="left"/>
      <w:pPr>
        <w:ind w:left="5865" w:hanging="360"/>
      </w:pPr>
      <w:rPr>
        <w:rFonts w:ascii="Courier New" w:hAnsi="Courier New" w:cs="Courier New" w:hint="default"/>
      </w:rPr>
    </w:lvl>
    <w:lvl w:ilvl="8" w:tplc="041A0005" w:tentative="1">
      <w:start w:val="1"/>
      <w:numFmt w:val="bullet"/>
      <w:lvlText w:val=""/>
      <w:lvlJc w:val="left"/>
      <w:pPr>
        <w:ind w:left="6585" w:hanging="360"/>
      </w:pPr>
      <w:rPr>
        <w:rFonts w:ascii="Wingdings" w:hAnsi="Wingdings" w:hint="default"/>
      </w:rPr>
    </w:lvl>
  </w:abstractNum>
  <w:abstractNum w:abstractNumId="22" w15:restartNumberingAfterBreak="0">
    <w:nsid w:val="6D064177"/>
    <w:multiLevelType w:val="hybridMultilevel"/>
    <w:tmpl w:val="F8F0D86C"/>
    <w:lvl w:ilvl="0" w:tplc="F0F819C4">
      <w:start w:val="1"/>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E2E23B6"/>
    <w:multiLevelType w:val="hybridMultilevel"/>
    <w:tmpl w:val="3A08B9EC"/>
    <w:lvl w:ilvl="0" w:tplc="041A0003">
      <w:start w:val="1"/>
      <w:numFmt w:val="bullet"/>
      <w:lvlText w:val="o"/>
      <w:lvlJc w:val="left"/>
      <w:pPr>
        <w:ind w:left="502" w:hanging="360"/>
      </w:pPr>
      <w:rPr>
        <w:rFonts w:ascii="Courier New" w:hAnsi="Courier New" w:cs="Courier New"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24" w15:restartNumberingAfterBreak="0">
    <w:nsid w:val="76AD2B57"/>
    <w:multiLevelType w:val="hybridMultilevel"/>
    <w:tmpl w:val="7E0622D6"/>
    <w:lvl w:ilvl="0" w:tplc="9580C53E">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785404F1"/>
    <w:multiLevelType w:val="hybridMultilevel"/>
    <w:tmpl w:val="66FEA4D4"/>
    <w:lvl w:ilvl="0" w:tplc="041A0003">
      <w:start w:val="1"/>
      <w:numFmt w:val="bullet"/>
      <w:lvlText w:val="o"/>
      <w:lvlJc w:val="left"/>
      <w:pPr>
        <w:ind w:left="1560" w:hanging="360"/>
      </w:pPr>
      <w:rPr>
        <w:rFonts w:ascii="Courier New" w:hAnsi="Courier New" w:cs="Courier New" w:hint="default"/>
      </w:rPr>
    </w:lvl>
    <w:lvl w:ilvl="1" w:tplc="041A0003" w:tentative="1">
      <w:start w:val="1"/>
      <w:numFmt w:val="bullet"/>
      <w:lvlText w:val="o"/>
      <w:lvlJc w:val="left"/>
      <w:pPr>
        <w:ind w:left="2280" w:hanging="360"/>
      </w:pPr>
      <w:rPr>
        <w:rFonts w:ascii="Courier New" w:hAnsi="Courier New" w:cs="Courier New" w:hint="default"/>
      </w:rPr>
    </w:lvl>
    <w:lvl w:ilvl="2" w:tplc="041A0005" w:tentative="1">
      <w:start w:val="1"/>
      <w:numFmt w:val="bullet"/>
      <w:lvlText w:val=""/>
      <w:lvlJc w:val="left"/>
      <w:pPr>
        <w:ind w:left="3000" w:hanging="360"/>
      </w:pPr>
      <w:rPr>
        <w:rFonts w:ascii="Wingdings" w:hAnsi="Wingdings" w:hint="default"/>
      </w:rPr>
    </w:lvl>
    <w:lvl w:ilvl="3" w:tplc="041A0001" w:tentative="1">
      <w:start w:val="1"/>
      <w:numFmt w:val="bullet"/>
      <w:lvlText w:val=""/>
      <w:lvlJc w:val="left"/>
      <w:pPr>
        <w:ind w:left="3720" w:hanging="360"/>
      </w:pPr>
      <w:rPr>
        <w:rFonts w:ascii="Symbol" w:hAnsi="Symbol" w:hint="default"/>
      </w:rPr>
    </w:lvl>
    <w:lvl w:ilvl="4" w:tplc="041A0003" w:tentative="1">
      <w:start w:val="1"/>
      <w:numFmt w:val="bullet"/>
      <w:lvlText w:val="o"/>
      <w:lvlJc w:val="left"/>
      <w:pPr>
        <w:ind w:left="4440" w:hanging="360"/>
      </w:pPr>
      <w:rPr>
        <w:rFonts w:ascii="Courier New" w:hAnsi="Courier New" w:cs="Courier New" w:hint="default"/>
      </w:rPr>
    </w:lvl>
    <w:lvl w:ilvl="5" w:tplc="041A0005" w:tentative="1">
      <w:start w:val="1"/>
      <w:numFmt w:val="bullet"/>
      <w:lvlText w:val=""/>
      <w:lvlJc w:val="left"/>
      <w:pPr>
        <w:ind w:left="5160" w:hanging="360"/>
      </w:pPr>
      <w:rPr>
        <w:rFonts w:ascii="Wingdings" w:hAnsi="Wingdings" w:hint="default"/>
      </w:rPr>
    </w:lvl>
    <w:lvl w:ilvl="6" w:tplc="041A0001" w:tentative="1">
      <w:start w:val="1"/>
      <w:numFmt w:val="bullet"/>
      <w:lvlText w:val=""/>
      <w:lvlJc w:val="left"/>
      <w:pPr>
        <w:ind w:left="5880" w:hanging="360"/>
      </w:pPr>
      <w:rPr>
        <w:rFonts w:ascii="Symbol" w:hAnsi="Symbol" w:hint="default"/>
      </w:rPr>
    </w:lvl>
    <w:lvl w:ilvl="7" w:tplc="041A0003" w:tentative="1">
      <w:start w:val="1"/>
      <w:numFmt w:val="bullet"/>
      <w:lvlText w:val="o"/>
      <w:lvlJc w:val="left"/>
      <w:pPr>
        <w:ind w:left="6600" w:hanging="360"/>
      </w:pPr>
      <w:rPr>
        <w:rFonts w:ascii="Courier New" w:hAnsi="Courier New" w:cs="Courier New" w:hint="default"/>
      </w:rPr>
    </w:lvl>
    <w:lvl w:ilvl="8" w:tplc="041A0005" w:tentative="1">
      <w:start w:val="1"/>
      <w:numFmt w:val="bullet"/>
      <w:lvlText w:val=""/>
      <w:lvlJc w:val="left"/>
      <w:pPr>
        <w:ind w:left="7320" w:hanging="360"/>
      </w:pPr>
      <w:rPr>
        <w:rFonts w:ascii="Wingdings" w:hAnsi="Wingdings" w:hint="default"/>
      </w:rPr>
    </w:lvl>
  </w:abstractNum>
  <w:abstractNum w:abstractNumId="26" w15:restartNumberingAfterBreak="0">
    <w:nsid w:val="7E456A92"/>
    <w:multiLevelType w:val="hybridMultilevel"/>
    <w:tmpl w:val="586A6D48"/>
    <w:lvl w:ilvl="0" w:tplc="CE1EF91C">
      <w:start w:val="2"/>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7F715BE8"/>
    <w:multiLevelType w:val="multilevel"/>
    <w:tmpl w:val="358209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23"/>
  </w:num>
  <w:num w:numId="3">
    <w:abstractNumId w:val="6"/>
  </w:num>
  <w:num w:numId="4">
    <w:abstractNumId w:val="13"/>
  </w:num>
  <w:num w:numId="5">
    <w:abstractNumId w:val="9"/>
  </w:num>
  <w:num w:numId="6">
    <w:abstractNumId w:val="22"/>
  </w:num>
  <w:num w:numId="7">
    <w:abstractNumId w:val="14"/>
  </w:num>
  <w:num w:numId="8">
    <w:abstractNumId w:val="15"/>
  </w:num>
  <w:num w:numId="9">
    <w:abstractNumId w:val="11"/>
  </w:num>
  <w:num w:numId="10">
    <w:abstractNumId w:val="1"/>
  </w:num>
  <w:num w:numId="11">
    <w:abstractNumId w:val="2"/>
  </w:num>
  <w:num w:numId="12">
    <w:abstractNumId w:val="7"/>
  </w:num>
  <w:num w:numId="13">
    <w:abstractNumId w:val="19"/>
  </w:num>
  <w:num w:numId="14">
    <w:abstractNumId w:val="16"/>
  </w:num>
  <w:num w:numId="15">
    <w:abstractNumId w:val="4"/>
  </w:num>
  <w:num w:numId="16">
    <w:abstractNumId w:val="20"/>
  </w:num>
  <w:num w:numId="17">
    <w:abstractNumId w:val="21"/>
  </w:num>
  <w:num w:numId="18">
    <w:abstractNumId w:val="26"/>
  </w:num>
  <w:num w:numId="19">
    <w:abstractNumId w:val="10"/>
  </w:num>
  <w:num w:numId="20">
    <w:abstractNumId w:val="17"/>
  </w:num>
  <w:num w:numId="21">
    <w:abstractNumId w:val="18"/>
  </w:num>
  <w:num w:numId="22">
    <w:abstractNumId w:val="25"/>
  </w:num>
  <w:num w:numId="23">
    <w:abstractNumId w:val="3"/>
  </w:num>
  <w:num w:numId="24">
    <w:abstractNumId w:val="5"/>
  </w:num>
  <w:num w:numId="25">
    <w:abstractNumId w:val="24"/>
  </w:num>
  <w:num w:numId="26">
    <w:abstractNumId w:val="27"/>
  </w:num>
  <w:num w:numId="27">
    <w:abstractNumId w:val="12"/>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CA5"/>
    <w:rsid w:val="00002563"/>
    <w:rsid w:val="00003084"/>
    <w:rsid w:val="00010F2F"/>
    <w:rsid w:val="000401E1"/>
    <w:rsid w:val="00063907"/>
    <w:rsid w:val="000B09E4"/>
    <w:rsid w:val="000C24BF"/>
    <w:rsid w:val="000C2A7B"/>
    <w:rsid w:val="000E4513"/>
    <w:rsid w:val="000E6AB0"/>
    <w:rsid w:val="00124B97"/>
    <w:rsid w:val="001270EA"/>
    <w:rsid w:val="0013021C"/>
    <w:rsid w:val="00137B7A"/>
    <w:rsid w:val="00143307"/>
    <w:rsid w:val="00156719"/>
    <w:rsid w:val="00161B14"/>
    <w:rsid w:val="00176991"/>
    <w:rsid w:val="00181CE7"/>
    <w:rsid w:val="001C692B"/>
    <w:rsid w:val="00230751"/>
    <w:rsid w:val="00240D4B"/>
    <w:rsid w:val="00251251"/>
    <w:rsid w:val="00263DBB"/>
    <w:rsid w:val="00264063"/>
    <w:rsid w:val="00264361"/>
    <w:rsid w:val="00267512"/>
    <w:rsid w:val="002871CB"/>
    <w:rsid w:val="002A669C"/>
    <w:rsid w:val="002A7B06"/>
    <w:rsid w:val="003165A5"/>
    <w:rsid w:val="00320C2F"/>
    <w:rsid w:val="00366CC3"/>
    <w:rsid w:val="003920AA"/>
    <w:rsid w:val="00396D3C"/>
    <w:rsid w:val="003E6641"/>
    <w:rsid w:val="003F1C02"/>
    <w:rsid w:val="003F654D"/>
    <w:rsid w:val="004006E2"/>
    <w:rsid w:val="004204DB"/>
    <w:rsid w:val="0043076F"/>
    <w:rsid w:val="00446DC0"/>
    <w:rsid w:val="004474B0"/>
    <w:rsid w:val="00454473"/>
    <w:rsid w:val="004544D9"/>
    <w:rsid w:val="00461C22"/>
    <w:rsid w:val="004A4EE1"/>
    <w:rsid w:val="004D070F"/>
    <w:rsid w:val="00515F3D"/>
    <w:rsid w:val="005228AB"/>
    <w:rsid w:val="00543505"/>
    <w:rsid w:val="0054787D"/>
    <w:rsid w:val="00583A98"/>
    <w:rsid w:val="00590C77"/>
    <w:rsid w:val="005956E1"/>
    <w:rsid w:val="005A7DC4"/>
    <w:rsid w:val="00624CA5"/>
    <w:rsid w:val="00630A83"/>
    <w:rsid w:val="00643E34"/>
    <w:rsid w:val="006526D1"/>
    <w:rsid w:val="006554E0"/>
    <w:rsid w:val="00675F93"/>
    <w:rsid w:val="00693362"/>
    <w:rsid w:val="006B7386"/>
    <w:rsid w:val="006C3F05"/>
    <w:rsid w:val="006D49ED"/>
    <w:rsid w:val="006E48AC"/>
    <w:rsid w:val="0072394B"/>
    <w:rsid w:val="00734EA5"/>
    <w:rsid w:val="007502AD"/>
    <w:rsid w:val="00760C2D"/>
    <w:rsid w:val="007A1FB4"/>
    <w:rsid w:val="007B1600"/>
    <w:rsid w:val="007B3CDD"/>
    <w:rsid w:val="008239FC"/>
    <w:rsid w:val="0082737B"/>
    <w:rsid w:val="00842EB0"/>
    <w:rsid w:val="008619B3"/>
    <w:rsid w:val="00890BB2"/>
    <w:rsid w:val="008A1811"/>
    <w:rsid w:val="008A2755"/>
    <w:rsid w:val="008B2833"/>
    <w:rsid w:val="008C718E"/>
    <w:rsid w:val="008F344D"/>
    <w:rsid w:val="0092426A"/>
    <w:rsid w:val="009242EA"/>
    <w:rsid w:val="00933022"/>
    <w:rsid w:val="00952FDA"/>
    <w:rsid w:val="00981F70"/>
    <w:rsid w:val="009864C1"/>
    <w:rsid w:val="00990F15"/>
    <w:rsid w:val="009C42F3"/>
    <w:rsid w:val="00A021A1"/>
    <w:rsid w:val="00A144C8"/>
    <w:rsid w:val="00A15874"/>
    <w:rsid w:val="00A35E36"/>
    <w:rsid w:val="00A71F50"/>
    <w:rsid w:val="00A910E3"/>
    <w:rsid w:val="00A921CE"/>
    <w:rsid w:val="00AA172B"/>
    <w:rsid w:val="00AA2D43"/>
    <w:rsid w:val="00AB1332"/>
    <w:rsid w:val="00AB4FD6"/>
    <w:rsid w:val="00AB677B"/>
    <w:rsid w:val="00AD4EF4"/>
    <w:rsid w:val="00AD7079"/>
    <w:rsid w:val="00AE46BB"/>
    <w:rsid w:val="00AE7510"/>
    <w:rsid w:val="00AF57D1"/>
    <w:rsid w:val="00B15A68"/>
    <w:rsid w:val="00B24B5F"/>
    <w:rsid w:val="00B35CB0"/>
    <w:rsid w:val="00BB04D4"/>
    <w:rsid w:val="00BF6CF7"/>
    <w:rsid w:val="00C13D42"/>
    <w:rsid w:val="00C26045"/>
    <w:rsid w:val="00C3265B"/>
    <w:rsid w:val="00C42565"/>
    <w:rsid w:val="00C46BF6"/>
    <w:rsid w:val="00C521E6"/>
    <w:rsid w:val="00C55F94"/>
    <w:rsid w:val="00C618A2"/>
    <w:rsid w:val="00C6617F"/>
    <w:rsid w:val="00C716C1"/>
    <w:rsid w:val="00C76F89"/>
    <w:rsid w:val="00CA0707"/>
    <w:rsid w:val="00CA5A98"/>
    <w:rsid w:val="00CE6EE8"/>
    <w:rsid w:val="00D06DD8"/>
    <w:rsid w:val="00D1298C"/>
    <w:rsid w:val="00D15F2E"/>
    <w:rsid w:val="00D15F6D"/>
    <w:rsid w:val="00D44639"/>
    <w:rsid w:val="00D733C1"/>
    <w:rsid w:val="00D778E3"/>
    <w:rsid w:val="00D973DA"/>
    <w:rsid w:val="00DA2590"/>
    <w:rsid w:val="00DB7171"/>
    <w:rsid w:val="00DC0728"/>
    <w:rsid w:val="00DE159F"/>
    <w:rsid w:val="00DE3E88"/>
    <w:rsid w:val="00DE5D99"/>
    <w:rsid w:val="00E179C1"/>
    <w:rsid w:val="00E42A42"/>
    <w:rsid w:val="00E6429B"/>
    <w:rsid w:val="00E67441"/>
    <w:rsid w:val="00EA01AA"/>
    <w:rsid w:val="00EC11B0"/>
    <w:rsid w:val="00EC4846"/>
    <w:rsid w:val="00ED14A3"/>
    <w:rsid w:val="00ED5223"/>
    <w:rsid w:val="00ED5CE4"/>
    <w:rsid w:val="00ED6501"/>
    <w:rsid w:val="00EF093C"/>
    <w:rsid w:val="00F62D5A"/>
    <w:rsid w:val="00F732AD"/>
    <w:rsid w:val="00F75AA2"/>
    <w:rsid w:val="00F90D4C"/>
    <w:rsid w:val="00FB6A10"/>
    <w:rsid w:val="00FB6E5C"/>
    <w:rsid w:val="00FB7529"/>
    <w:rsid w:val="00FD0E3C"/>
    <w:rsid w:val="00FD103C"/>
    <w:rsid w:val="00FE236C"/>
    <w:rsid w:val="00FF0FF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F1169"/>
  <w15:chartTrackingRefBased/>
  <w15:docId w15:val="{949ABB0B-C524-4E84-B3A2-41EDBC844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0C24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link w:val="BezproredaChar"/>
    <w:uiPriority w:val="1"/>
    <w:qFormat/>
    <w:rsid w:val="00624CA5"/>
    <w:pPr>
      <w:spacing w:after="0" w:line="240" w:lineRule="auto"/>
    </w:pPr>
    <w:rPr>
      <w:rFonts w:eastAsiaTheme="minorEastAsia"/>
      <w:lang w:eastAsia="hr-HR"/>
    </w:rPr>
  </w:style>
  <w:style w:type="character" w:customStyle="1" w:styleId="BezproredaChar">
    <w:name w:val="Bez proreda Char"/>
    <w:basedOn w:val="Zadanifontodlomka"/>
    <w:link w:val="Bezproreda"/>
    <w:uiPriority w:val="1"/>
    <w:rsid w:val="00624CA5"/>
    <w:rPr>
      <w:rFonts w:eastAsiaTheme="minorEastAsia"/>
      <w:lang w:eastAsia="hr-HR"/>
    </w:rPr>
  </w:style>
  <w:style w:type="character" w:customStyle="1" w:styleId="Naslov1Char">
    <w:name w:val="Naslov 1 Char"/>
    <w:basedOn w:val="Zadanifontodlomka"/>
    <w:link w:val="Naslov1"/>
    <w:uiPriority w:val="9"/>
    <w:rsid w:val="000C24BF"/>
    <w:rPr>
      <w:rFonts w:asciiTheme="majorHAnsi" w:eastAsiaTheme="majorEastAsia" w:hAnsiTheme="majorHAnsi" w:cstheme="majorBidi"/>
      <w:color w:val="2E74B5" w:themeColor="accent1" w:themeShade="BF"/>
      <w:sz w:val="32"/>
      <w:szCs w:val="32"/>
    </w:rPr>
  </w:style>
  <w:style w:type="paragraph" w:styleId="TOCNaslov">
    <w:name w:val="TOC Heading"/>
    <w:basedOn w:val="Naslov1"/>
    <w:next w:val="Normal"/>
    <w:uiPriority w:val="39"/>
    <w:unhideWhenUsed/>
    <w:qFormat/>
    <w:rsid w:val="000C24BF"/>
    <w:pPr>
      <w:outlineLvl w:val="9"/>
    </w:pPr>
    <w:rPr>
      <w:lang w:eastAsia="hr-HR"/>
    </w:rPr>
  </w:style>
  <w:style w:type="paragraph" w:styleId="Sadraj2">
    <w:name w:val="toc 2"/>
    <w:basedOn w:val="Normal"/>
    <w:next w:val="Normal"/>
    <w:autoRedefine/>
    <w:uiPriority w:val="39"/>
    <w:unhideWhenUsed/>
    <w:rsid w:val="000C24BF"/>
    <w:pPr>
      <w:spacing w:after="100"/>
      <w:ind w:left="220"/>
    </w:pPr>
    <w:rPr>
      <w:rFonts w:eastAsiaTheme="minorEastAsia" w:cs="Times New Roman"/>
      <w:lang w:eastAsia="hr-HR"/>
    </w:rPr>
  </w:style>
  <w:style w:type="paragraph" w:styleId="Sadraj1">
    <w:name w:val="toc 1"/>
    <w:basedOn w:val="Normal"/>
    <w:next w:val="Normal"/>
    <w:autoRedefine/>
    <w:uiPriority w:val="39"/>
    <w:unhideWhenUsed/>
    <w:rsid w:val="000C24BF"/>
    <w:pPr>
      <w:spacing w:after="100"/>
    </w:pPr>
    <w:rPr>
      <w:rFonts w:eastAsiaTheme="minorEastAsia" w:cs="Times New Roman"/>
      <w:lang w:eastAsia="hr-HR"/>
    </w:rPr>
  </w:style>
  <w:style w:type="paragraph" w:styleId="Sadraj3">
    <w:name w:val="toc 3"/>
    <w:basedOn w:val="Normal"/>
    <w:next w:val="Normal"/>
    <w:autoRedefine/>
    <w:uiPriority w:val="39"/>
    <w:unhideWhenUsed/>
    <w:rsid w:val="000C24BF"/>
    <w:pPr>
      <w:spacing w:after="100"/>
      <w:ind w:left="440"/>
    </w:pPr>
    <w:rPr>
      <w:rFonts w:eastAsiaTheme="minorEastAsia" w:cs="Times New Roman"/>
      <w:lang w:eastAsia="hr-HR"/>
    </w:rPr>
  </w:style>
  <w:style w:type="paragraph" w:styleId="Zaglavlje">
    <w:name w:val="header"/>
    <w:basedOn w:val="Normal"/>
    <w:link w:val="ZaglavljeChar"/>
    <w:uiPriority w:val="99"/>
    <w:unhideWhenUsed/>
    <w:rsid w:val="00264063"/>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264063"/>
  </w:style>
  <w:style w:type="paragraph" w:styleId="Podnoje">
    <w:name w:val="footer"/>
    <w:basedOn w:val="Normal"/>
    <w:link w:val="PodnojeChar"/>
    <w:uiPriority w:val="99"/>
    <w:unhideWhenUsed/>
    <w:rsid w:val="00264063"/>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264063"/>
  </w:style>
  <w:style w:type="paragraph" w:styleId="Odlomakpopisa">
    <w:name w:val="List Paragraph"/>
    <w:basedOn w:val="Normal"/>
    <w:uiPriority w:val="34"/>
    <w:qFormat/>
    <w:rsid w:val="00264063"/>
    <w:pPr>
      <w:ind w:left="720"/>
      <w:contextualSpacing/>
    </w:pPr>
  </w:style>
  <w:style w:type="paragraph" w:customStyle="1" w:styleId="Default">
    <w:name w:val="Default"/>
    <w:rsid w:val="00D15F2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Tekstbalonia">
    <w:name w:val="Balloon Text"/>
    <w:basedOn w:val="Normal"/>
    <w:link w:val="TekstbaloniaChar"/>
    <w:uiPriority w:val="99"/>
    <w:semiHidden/>
    <w:unhideWhenUsed/>
    <w:rsid w:val="00515F3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515F3D"/>
    <w:rPr>
      <w:rFonts w:ascii="Segoe UI" w:hAnsi="Segoe UI" w:cs="Segoe UI"/>
      <w:sz w:val="18"/>
      <w:szCs w:val="18"/>
    </w:rPr>
  </w:style>
  <w:style w:type="table" w:styleId="Reetkatablice">
    <w:name w:val="Table Grid"/>
    <w:basedOn w:val="Obinatablica"/>
    <w:uiPriority w:val="59"/>
    <w:rsid w:val="00181CE7"/>
    <w:pPr>
      <w:spacing w:after="0" w:line="14" w:lineRule="atLeast"/>
    </w:pPr>
    <w:rPr>
      <w:rFonts w:ascii="Times New Roman" w:eastAsia="Times New Roman" w:hAnsi="Times New Roman"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381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iciban-otocac.h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sortirani nazivi" Version="2003"/>
</file>

<file path=customXml/itemProps1.xml><?xml version="1.0" encoding="utf-8"?>
<ds:datastoreItem xmlns:ds="http://schemas.openxmlformats.org/officeDocument/2006/customXml" ds:itemID="{84E4826F-8163-4DC7-9250-DBCF6AF4D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8063</Words>
  <Characters>45964</Characters>
  <Application>Microsoft Office Word</Application>
  <DocSecurity>0</DocSecurity>
  <Lines>383</Lines>
  <Paragraphs>107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„CICIBAN“  OTOČAC</dc:subject>
  <dc:creator>Windows korisnik</dc:creator>
  <cp:keywords/>
  <dc:description/>
  <cp:lastModifiedBy>Korisnik User</cp:lastModifiedBy>
  <cp:revision>26</cp:revision>
  <cp:lastPrinted>2026-09-22T05:23:00Z</cp:lastPrinted>
  <dcterms:created xsi:type="dcterms:W3CDTF">2026-09-11T12:29:00Z</dcterms:created>
  <dcterms:modified xsi:type="dcterms:W3CDTF">2026-09-29T05:49:00Z</dcterms:modified>
</cp:coreProperties>
</file>